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Pr="005A0D98" w:rsidRDefault="00F61EF5">
      <w:pPr>
        <w:pStyle w:val="BodyText"/>
        <w:spacing w:before="18" w:line="339" w:lineRule="exact"/>
        <w:ind w:left="180"/>
        <w:rPr>
          <w:sz w:val="22"/>
        </w:rPr>
      </w:pPr>
      <w:r w:rsidRPr="005A0D98">
        <w:rPr>
          <w:noProof/>
          <w:sz w:val="22"/>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D98">
        <w:rPr>
          <w:noProof/>
          <w:sz w:val="22"/>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sidRPr="005A0D98">
        <w:rPr>
          <w:color w:val="231F20"/>
          <w:sz w:val="22"/>
        </w:rPr>
        <w:t>This</w:t>
      </w:r>
      <w:r w:rsidRPr="005A0D98">
        <w:rPr>
          <w:color w:val="231F20"/>
          <w:spacing w:val="-7"/>
          <w:sz w:val="22"/>
        </w:rPr>
        <w:t xml:space="preserve"> </w:t>
      </w:r>
      <w:r w:rsidRPr="005A0D98">
        <w:rPr>
          <w:color w:val="231F20"/>
          <w:sz w:val="22"/>
        </w:rPr>
        <w:t>template</w:t>
      </w:r>
      <w:r w:rsidRPr="005A0D98">
        <w:rPr>
          <w:color w:val="231F20"/>
          <w:spacing w:val="-5"/>
          <w:sz w:val="22"/>
        </w:rPr>
        <w:t xml:space="preserve"> </w:t>
      </w:r>
      <w:r w:rsidRPr="005A0D98">
        <w:rPr>
          <w:color w:val="231F20"/>
          <w:sz w:val="22"/>
        </w:rPr>
        <w:t>can</w:t>
      </w:r>
      <w:r w:rsidRPr="005A0D98">
        <w:rPr>
          <w:color w:val="231F20"/>
          <w:spacing w:val="-6"/>
          <w:sz w:val="22"/>
        </w:rPr>
        <w:t xml:space="preserve"> </w:t>
      </w:r>
      <w:r w:rsidRPr="005A0D98">
        <w:rPr>
          <w:color w:val="231F20"/>
          <w:sz w:val="22"/>
        </w:rPr>
        <w:t>be</w:t>
      </w:r>
      <w:r w:rsidRPr="005A0D98">
        <w:rPr>
          <w:color w:val="231F20"/>
          <w:spacing w:val="-5"/>
          <w:sz w:val="22"/>
        </w:rPr>
        <w:t xml:space="preserve"> </w:t>
      </w:r>
      <w:r w:rsidRPr="005A0D98">
        <w:rPr>
          <w:color w:val="231F20"/>
          <w:sz w:val="22"/>
        </w:rPr>
        <w:t>used</w:t>
      </w:r>
      <w:r w:rsidRPr="005A0D98">
        <w:rPr>
          <w:color w:val="231F20"/>
          <w:spacing w:val="-6"/>
          <w:sz w:val="22"/>
        </w:rPr>
        <w:t xml:space="preserve"> </w:t>
      </w:r>
      <w:r w:rsidRPr="005A0D98">
        <w:rPr>
          <w:color w:val="231F20"/>
          <w:sz w:val="22"/>
        </w:rPr>
        <w:t>for</w:t>
      </w:r>
      <w:r w:rsidRPr="005A0D98">
        <w:rPr>
          <w:color w:val="231F20"/>
          <w:spacing w:val="-5"/>
          <w:sz w:val="22"/>
        </w:rPr>
        <w:t xml:space="preserve"> </w:t>
      </w:r>
      <w:r w:rsidRPr="005A0D98">
        <w:rPr>
          <w:color w:val="231F20"/>
          <w:sz w:val="22"/>
        </w:rPr>
        <w:t>multiple</w:t>
      </w:r>
      <w:r w:rsidRPr="005A0D98">
        <w:rPr>
          <w:color w:val="231F20"/>
          <w:spacing w:val="-5"/>
          <w:sz w:val="22"/>
        </w:rPr>
        <w:t xml:space="preserve"> </w:t>
      </w:r>
      <w:r w:rsidRPr="005A0D98">
        <w:rPr>
          <w:color w:val="231F20"/>
          <w:spacing w:val="-2"/>
          <w:sz w:val="22"/>
        </w:rPr>
        <w:t>purposes:</w:t>
      </w:r>
    </w:p>
    <w:p w14:paraId="44311E8A" w14:textId="77777777" w:rsidR="0069539B" w:rsidRPr="005A0D98" w:rsidRDefault="00FD26C0">
      <w:pPr>
        <w:pStyle w:val="ListParagraph"/>
        <w:numPr>
          <w:ilvl w:val="0"/>
          <w:numId w:val="1"/>
        </w:numPr>
        <w:tabs>
          <w:tab w:val="left" w:pos="540"/>
        </w:tabs>
        <w:spacing w:before="2" w:line="235" w:lineRule="auto"/>
        <w:ind w:right="9272"/>
      </w:pPr>
      <w:r w:rsidRPr="005A0D98">
        <w:rPr>
          <w:color w:val="231F20"/>
        </w:rPr>
        <w:t>It</w:t>
      </w:r>
      <w:r w:rsidRPr="005A0D98">
        <w:rPr>
          <w:color w:val="231F20"/>
          <w:spacing w:val="-7"/>
        </w:rPr>
        <w:t xml:space="preserve"> </w:t>
      </w:r>
      <w:r w:rsidRPr="005A0D98">
        <w:rPr>
          <w:color w:val="231F20"/>
        </w:rPr>
        <w:t>enables</w:t>
      </w:r>
      <w:r w:rsidRPr="005A0D98">
        <w:rPr>
          <w:color w:val="231F20"/>
          <w:spacing w:val="-7"/>
        </w:rPr>
        <w:t xml:space="preserve"> </w:t>
      </w:r>
      <w:r w:rsidRPr="005A0D98">
        <w:rPr>
          <w:color w:val="231F20"/>
        </w:rPr>
        <w:t>schools</w:t>
      </w:r>
      <w:r w:rsidRPr="005A0D98">
        <w:rPr>
          <w:color w:val="231F20"/>
          <w:spacing w:val="-7"/>
        </w:rPr>
        <w:t xml:space="preserve"> </w:t>
      </w:r>
      <w:r w:rsidRPr="005A0D98">
        <w:rPr>
          <w:color w:val="231F20"/>
        </w:rPr>
        <w:t>to</w:t>
      </w:r>
      <w:r w:rsidRPr="005A0D98">
        <w:rPr>
          <w:color w:val="231F20"/>
          <w:spacing w:val="-7"/>
        </w:rPr>
        <w:t xml:space="preserve"> </w:t>
      </w:r>
      <w:r w:rsidRPr="005A0D98">
        <w:rPr>
          <w:color w:val="231F20"/>
        </w:rPr>
        <w:t>effectively</w:t>
      </w:r>
      <w:r w:rsidRPr="005A0D98">
        <w:rPr>
          <w:color w:val="231F20"/>
          <w:spacing w:val="-7"/>
        </w:rPr>
        <w:t xml:space="preserve"> </w:t>
      </w:r>
      <w:r w:rsidRPr="005A0D98">
        <w:rPr>
          <w:color w:val="231F20"/>
        </w:rPr>
        <w:t>plan</w:t>
      </w:r>
      <w:r w:rsidRPr="005A0D98">
        <w:rPr>
          <w:color w:val="231F20"/>
          <w:spacing w:val="-7"/>
        </w:rPr>
        <w:t xml:space="preserve"> </w:t>
      </w:r>
      <w:r w:rsidRPr="005A0D98">
        <w:rPr>
          <w:color w:val="231F20"/>
        </w:rPr>
        <w:t>their</w:t>
      </w:r>
      <w:r w:rsidRPr="005A0D98">
        <w:rPr>
          <w:color w:val="231F20"/>
          <w:spacing w:val="-7"/>
        </w:rPr>
        <w:t xml:space="preserve"> </w:t>
      </w:r>
      <w:r w:rsidRPr="005A0D98">
        <w:rPr>
          <w:color w:val="231F20"/>
        </w:rPr>
        <w:t>use</w:t>
      </w:r>
      <w:r w:rsidRPr="005A0D98">
        <w:rPr>
          <w:color w:val="231F20"/>
          <w:spacing w:val="-7"/>
        </w:rPr>
        <w:t xml:space="preserve"> </w:t>
      </w:r>
      <w:r w:rsidRPr="005A0D98">
        <w:rPr>
          <w:color w:val="231F20"/>
        </w:rPr>
        <w:t>of</w:t>
      </w:r>
      <w:r w:rsidRPr="005A0D98">
        <w:rPr>
          <w:color w:val="231F20"/>
          <w:spacing w:val="-7"/>
        </w:rPr>
        <w:t xml:space="preserve"> </w:t>
      </w:r>
      <w:r w:rsidRPr="005A0D98">
        <w:rPr>
          <w:color w:val="231F20"/>
        </w:rPr>
        <w:t>the Primary PE and sport premium</w:t>
      </w:r>
    </w:p>
    <w:p w14:paraId="2B6D70D2" w14:textId="77777777" w:rsidR="0069539B" w:rsidRPr="005A0D98" w:rsidRDefault="00FD26C0">
      <w:pPr>
        <w:pStyle w:val="ListParagraph"/>
        <w:numPr>
          <w:ilvl w:val="0"/>
          <w:numId w:val="1"/>
        </w:numPr>
        <w:tabs>
          <w:tab w:val="left" w:pos="540"/>
        </w:tabs>
        <w:spacing w:before="2" w:line="235" w:lineRule="auto"/>
        <w:ind w:right="9183"/>
      </w:pPr>
      <w:r w:rsidRPr="005A0D98">
        <w:rPr>
          <w:color w:val="231F20"/>
        </w:rPr>
        <w:t>It</w:t>
      </w:r>
      <w:r w:rsidRPr="005A0D98">
        <w:rPr>
          <w:color w:val="231F20"/>
          <w:spacing w:val="-6"/>
        </w:rPr>
        <w:t xml:space="preserve"> </w:t>
      </w:r>
      <w:r w:rsidRPr="005A0D98">
        <w:rPr>
          <w:color w:val="231F20"/>
        </w:rPr>
        <w:t>helps</w:t>
      </w:r>
      <w:r w:rsidRPr="005A0D98">
        <w:rPr>
          <w:color w:val="231F20"/>
          <w:spacing w:val="-7"/>
        </w:rPr>
        <w:t xml:space="preserve"> </w:t>
      </w:r>
      <w:r w:rsidRPr="005A0D98">
        <w:rPr>
          <w:color w:val="231F20"/>
        </w:rPr>
        <w:t>schools</w:t>
      </w:r>
      <w:r w:rsidRPr="005A0D98">
        <w:rPr>
          <w:color w:val="231F20"/>
          <w:spacing w:val="-7"/>
        </w:rPr>
        <w:t xml:space="preserve"> </w:t>
      </w:r>
      <w:r w:rsidRPr="005A0D98">
        <w:rPr>
          <w:color w:val="231F20"/>
        </w:rPr>
        <w:t>to</w:t>
      </w:r>
      <w:r w:rsidRPr="005A0D98">
        <w:rPr>
          <w:color w:val="231F20"/>
          <w:spacing w:val="-7"/>
        </w:rPr>
        <w:t xml:space="preserve"> </w:t>
      </w:r>
      <w:r w:rsidRPr="005A0D98">
        <w:rPr>
          <w:color w:val="231F20"/>
        </w:rPr>
        <w:t>meet</w:t>
      </w:r>
      <w:r w:rsidRPr="005A0D98">
        <w:rPr>
          <w:color w:val="231F20"/>
          <w:spacing w:val="-6"/>
        </w:rPr>
        <w:t xml:space="preserve"> </w:t>
      </w:r>
      <w:r w:rsidRPr="005A0D98">
        <w:rPr>
          <w:color w:val="231F20"/>
        </w:rPr>
        <w:t>the</w:t>
      </w:r>
      <w:r w:rsidRPr="005A0D98">
        <w:rPr>
          <w:color w:val="231F20"/>
          <w:spacing w:val="-6"/>
        </w:rPr>
        <w:t xml:space="preserve"> </w:t>
      </w:r>
      <w:r w:rsidRPr="005A0D98">
        <w:rPr>
          <w:color w:val="231F20"/>
        </w:rPr>
        <w:t>requirements</w:t>
      </w:r>
      <w:r w:rsidRPr="005A0D98">
        <w:rPr>
          <w:color w:val="231F20"/>
          <w:spacing w:val="-7"/>
        </w:rPr>
        <w:t xml:space="preserve"> </w:t>
      </w:r>
      <w:r w:rsidRPr="005A0D98">
        <w:rPr>
          <w:color w:val="231F20"/>
        </w:rPr>
        <w:t>(as</w:t>
      </w:r>
      <w:r w:rsidRPr="005A0D98">
        <w:rPr>
          <w:color w:val="231F20"/>
          <w:spacing w:val="-7"/>
        </w:rPr>
        <w:t xml:space="preserve"> </w:t>
      </w:r>
      <w:r w:rsidRPr="005A0D98">
        <w:rPr>
          <w:color w:val="231F20"/>
        </w:rPr>
        <w:t>set</w:t>
      </w:r>
      <w:r w:rsidRPr="005A0D98">
        <w:rPr>
          <w:color w:val="231F20"/>
          <w:spacing w:val="-6"/>
        </w:rPr>
        <w:t xml:space="preserve"> </w:t>
      </w:r>
      <w:r w:rsidRPr="005A0D98">
        <w:rPr>
          <w:color w:val="231F20"/>
        </w:rPr>
        <w:t>out in guidance) to publish information on their Primary PE and sport premium</w:t>
      </w:r>
    </w:p>
    <w:p w14:paraId="208DF637" w14:textId="77777777" w:rsidR="0069539B" w:rsidRPr="005A0D98" w:rsidRDefault="00FD26C0">
      <w:pPr>
        <w:pStyle w:val="ListParagraph"/>
        <w:numPr>
          <w:ilvl w:val="0"/>
          <w:numId w:val="1"/>
        </w:numPr>
        <w:tabs>
          <w:tab w:val="left" w:pos="540"/>
        </w:tabs>
        <w:spacing w:before="3" w:line="235" w:lineRule="auto"/>
        <w:ind w:right="9260"/>
      </w:pPr>
      <w:r w:rsidRPr="005A0D98">
        <w:rPr>
          <w:color w:val="231F20"/>
        </w:rPr>
        <w:t>It will be an effective document to support Ofsted inspections enabling schools to evidence progress</w:t>
      </w:r>
      <w:r w:rsidRPr="005A0D98">
        <w:rPr>
          <w:color w:val="231F20"/>
          <w:spacing w:val="40"/>
        </w:rPr>
        <w:t xml:space="preserve"> </w:t>
      </w:r>
      <w:r w:rsidRPr="005A0D98">
        <w:rPr>
          <w:color w:val="231F20"/>
        </w:rPr>
        <w:t>in Physical Education (PE) and evidence swimming attainment, which forms part of the PE National Curriculum.</w:t>
      </w:r>
      <w:r w:rsidRPr="005A0D98">
        <w:rPr>
          <w:color w:val="231F20"/>
          <w:spacing w:val="-12"/>
        </w:rPr>
        <w:t xml:space="preserve"> </w:t>
      </w:r>
      <w:r w:rsidRPr="005A0D98">
        <w:rPr>
          <w:color w:val="231F20"/>
        </w:rPr>
        <w:t>We</w:t>
      </w:r>
      <w:r w:rsidRPr="005A0D98">
        <w:rPr>
          <w:color w:val="231F20"/>
          <w:spacing w:val="-11"/>
        </w:rPr>
        <w:t xml:space="preserve"> </w:t>
      </w:r>
      <w:r w:rsidRPr="005A0D98">
        <w:rPr>
          <w:color w:val="231F20"/>
        </w:rPr>
        <w:t>would</w:t>
      </w:r>
      <w:r w:rsidRPr="005A0D98">
        <w:rPr>
          <w:color w:val="231F20"/>
          <w:spacing w:val="-12"/>
        </w:rPr>
        <w:t xml:space="preserve"> </w:t>
      </w:r>
      <w:r w:rsidRPr="005A0D98">
        <w:rPr>
          <w:color w:val="231F20"/>
        </w:rPr>
        <w:t>recommend</w:t>
      </w:r>
      <w:r w:rsidRPr="005A0D98">
        <w:rPr>
          <w:color w:val="231F20"/>
          <w:spacing w:val="-12"/>
        </w:rPr>
        <w:t xml:space="preserve"> </w:t>
      </w:r>
      <w:r w:rsidRPr="005A0D98">
        <w:rPr>
          <w:color w:val="231F20"/>
        </w:rPr>
        <w:t>schools</w:t>
      </w:r>
      <w:r w:rsidRPr="005A0D98">
        <w:rPr>
          <w:color w:val="231F20"/>
          <w:spacing w:val="-12"/>
        </w:rPr>
        <w:t xml:space="preserve"> </w:t>
      </w:r>
      <w:r w:rsidRPr="005A0D98">
        <w:rPr>
          <w:color w:val="231F20"/>
        </w:rPr>
        <w:t>consider</w:t>
      </w:r>
    </w:p>
    <w:p w14:paraId="012B723A" w14:textId="77777777" w:rsidR="0069539B" w:rsidRPr="005A0D98" w:rsidRDefault="00FD26C0">
      <w:pPr>
        <w:pStyle w:val="BodyText"/>
        <w:spacing w:before="5" w:line="235" w:lineRule="auto"/>
        <w:ind w:left="540" w:right="7831"/>
        <w:rPr>
          <w:sz w:val="22"/>
        </w:rPr>
      </w:pPr>
      <w:r w:rsidRPr="005A0D98">
        <w:rPr>
          <w:color w:val="231F20"/>
          <w:sz w:val="22"/>
        </w:rPr>
        <w:t>the</w:t>
      </w:r>
      <w:r w:rsidRPr="005A0D98">
        <w:rPr>
          <w:color w:val="231F20"/>
          <w:spacing w:val="-8"/>
          <w:sz w:val="22"/>
        </w:rPr>
        <w:t xml:space="preserve"> </w:t>
      </w:r>
      <w:r w:rsidRPr="005A0D98">
        <w:rPr>
          <w:color w:val="231F20"/>
          <w:sz w:val="22"/>
        </w:rPr>
        <w:t>Intent,</w:t>
      </w:r>
      <w:r w:rsidRPr="005A0D98">
        <w:rPr>
          <w:color w:val="231F20"/>
          <w:spacing w:val="-8"/>
          <w:sz w:val="22"/>
        </w:rPr>
        <w:t xml:space="preserve"> </w:t>
      </w:r>
      <w:r w:rsidRPr="005A0D98">
        <w:rPr>
          <w:color w:val="231F20"/>
          <w:sz w:val="22"/>
        </w:rPr>
        <w:t>Implementation</w:t>
      </w:r>
      <w:r w:rsidRPr="005A0D98">
        <w:rPr>
          <w:color w:val="231F20"/>
          <w:spacing w:val="-9"/>
          <w:sz w:val="22"/>
        </w:rPr>
        <w:t xml:space="preserve"> </w:t>
      </w:r>
      <w:r w:rsidRPr="005A0D98">
        <w:rPr>
          <w:color w:val="231F20"/>
          <w:sz w:val="22"/>
        </w:rPr>
        <w:t>and</w:t>
      </w:r>
      <w:r w:rsidRPr="005A0D98">
        <w:rPr>
          <w:color w:val="231F20"/>
          <w:spacing w:val="-9"/>
          <w:sz w:val="22"/>
        </w:rPr>
        <w:t xml:space="preserve"> </w:t>
      </w:r>
      <w:r w:rsidRPr="005A0D98">
        <w:rPr>
          <w:color w:val="231F20"/>
          <w:sz w:val="22"/>
        </w:rPr>
        <w:t>Impact</w:t>
      </w:r>
      <w:r w:rsidRPr="005A0D98">
        <w:rPr>
          <w:color w:val="231F20"/>
          <w:spacing w:val="-8"/>
          <w:sz w:val="22"/>
        </w:rPr>
        <w:t xml:space="preserve"> </w:t>
      </w:r>
      <w:r w:rsidRPr="005A0D98">
        <w:rPr>
          <w:color w:val="231F20"/>
          <w:sz w:val="22"/>
        </w:rPr>
        <w:t>of</w:t>
      </w:r>
      <w:r w:rsidRPr="005A0D98">
        <w:rPr>
          <w:color w:val="231F20"/>
          <w:spacing w:val="-9"/>
          <w:sz w:val="22"/>
        </w:rPr>
        <w:t xml:space="preserve"> </w:t>
      </w:r>
      <w:r w:rsidRPr="005A0D98">
        <w:rPr>
          <w:color w:val="231F20"/>
          <w:sz w:val="22"/>
        </w:rPr>
        <w:t>any</w:t>
      </w:r>
      <w:r w:rsidRPr="005A0D98">
        <w:rPr>
          <w:color w:val="231F20"/>
          <w:spacing w:val="-8"/>
          <w:sz w:val="22"/>
        </w:rPr>
        <w:t xml:space="preserve"> </w:t>
      </w:r>
      <w:r w:rsidRPr="005A0D98">
        <w:rPr>
          <w:color w:val="231F20"/>
          <w:sz w:val="22"/>
        </w:rPr>
        <w:t>spend,</w:t>
      </w:r>
      <w:r w:rsidRPr="005A0D98">
        <w:rPr>
          <w:color w:val="231F20"/>
          <w:spacing w:val="-8"/>
          <w:sz w:val="22"/>
        </w:rPr>
        <w:t xml:space="preserve"> </w:t>
      </w:r>
      <w:r w:rsidRPr="005A0D98">
        <w:rPr>
          <w:color w:val="231F20"/>
          <w:sz w:val="22"/>
        </w:rPr>
        <w:t>as examined within the Education Inspection Framework.</w:t>
      </w:r>
    </w:p>
    <w:p w14:paraId="7AC9D12A" w14:textId="77777777" w:rsidR="0069539B" w:rsidRPr="005A0D98" w:rsidRDefault="0069539B">
      <w:pPr>
        <w:pStyle w:val="BodyText"/>
        <w:spacing w:before="9"/>
        <w:rPr>
          <w:sz w:val="22"/>
        </w:rPr>
      </w:pPr>
    </w:p>
    <w:p w14:paraId="72017C49" w14:textId="77777777" w:rsidR="005A0D98" w:rsidRDefault="00FD26C0" w:rsidP="005A0D98">
      <w:pPr>
        <w:pStyle w:val="BodyText"/>
        <w:spacing w:line="235" w:lineRule="auto"/>
        <w:ind w:left="180" w:right="7831"/>
        <w:rPr>
          <w:color w:val="231F20"/>
          <w:sz w:val="22"/>
        </w:rPr>
      </w:pPr>
      <w:r w:rsidRPr="005A0D98">
        <w:rPr>
          <w:color w:val="231F20"/>
          <w:sz w:val="22"/>
        </w:rPr>
        <w:t>It</w:t>
      </w:r>
      <w:r w:rsidRPr="005A0D98">
        <w:rPr>
          <w:color w:val="231F20"/>
          <w:spacing w:val="-7"/>
          <w:sz w:val="22"/>
        </w:rPr>
        <w:t xml:space="preserve"> </w:t>
      </w:r>
      <w:r w:rsidRPr="005A0D98">
        <w:rPr>
          <w:color w:val="231F20"/>
          <w:sz w:val="22"/>
        </w:rPr>
        <w:t>is</w:t>
      </w:r>
      <w:r w:rsidRPr="005A0D98">
        <w:rPr>
          <w:color w:val="231F20"/>
          <w:spacing w:val="-8"/>
          <w:sz w:val="22"/>
        </w:rPr>
        <w:t xml:space="preserve"> </w:t>
      </w:r>
      <w:r w:rsidRPr="005A0D98">
        <w:rPr>
          <w:color w:val="231F20"/>
          <w:sz w:val="22"/>
        </w:rPr>
        <w:t>important</w:t>
      </w:r>
      <w:r w:rsidRPr="005A0D98">
        <w:rPr>
          <w:color w:val="231F20"/>
          <w:spacing w:val="-7"/>
          <w:sz w:val="22"/>
        </w:rPr>
        <w:t xml:space="preserve"> </w:t>
      </w:r>
      <w:r w:rsidRPr="005A0D98">
        <w:rPr>
          <w:color w:val="231F20"/>
          <w:sz w:val="22"/>
        </w:rPr>
        <w:t>that</w:t>
      </w:r>
      <w:r w:rsidRPr="005A0D98">
        <w:rPr>
          <w:color w:val="231F20"/>
          <w:spacing w:val="-7"/>
          <w:sz w:val="22"/>
        </w:rPr>
        <w:t xml:space="preserve"> </w:t>
      </w:r>
      <w:r w:rsidRPr="005A0D98">
        <w:rPr>
          <w:color w:val="231F20"/>
          <w:sz w:val="22"/>
        </w:rPr>
        <w:t>your</w:t>
      </w:r>
      <w:r w:rsidRPr="005A0D98">
        <w:rPr>
          <w:color w:val="231F20"/>
          <w:spacing w:val="-7"/>
          <w:sz w:val="22"/>
        </w:rPr>
        <w:t xml:space="preserve"> </w:t>
      </w:r>
      <w:r w:rsidRPr="005A0D98">
        <w:rPr>
          <w:color w:val="231F20"/>
          <w:sz w:val="22"/>
        </w:rPr>
        <w:t>grant</w:t>
      </w:r>
      <w:r w:rsidRPr="005A0D98">
        <w:rPr>
          <w:color w:val="231F20"/>
          <w:spacing w:val="-7"/>
          <w:sz w:val="22"/>
        </w:rPr>
        <w:t xml:space="preserve"> </w:t>
      </w:r>
      <w:r w:rsidRPr="005A0D98">
        <w:rPr>
          <w:color w:val="231F20"/>
          <w:sz w:val="22"/>
        </w:rPr>
        <w:t>is</w:t>
      </w:r>
      <w:r w:rsidRPr="005A0D98">
        <w:rPr>
          <w:color w:val="231F20"/>
          <w:spacing w:val="-8"/>
          <w:sz w:val="22"/>
        </w:rPr>
        <w:t xml:space="preserve"> </w:t>
      </w:r>
      <w:r w:rsidRPr="005A0D98">
        <w:rPr>
          <w:color w:val="231F20"/>
          <w:sz w:val="22"/>
        </w:rPr>
        <w:t>used</w:t>
      </w:r>
      <w:r w:rsidRPr="005A0D98">
        <w:rPr>
          <w:color w:val="231F20"/>
          <w:spacing w:val="-8"/>
          <w:sz w:val="22"/>
        </w:rPr>
        <w:t xml:space="preserve"> </w:t>
      </w:r>
      <w:r w:rsidRPr="005A0D98">
        <w:rPr>
          <w:color w:val="231F20"/>
          <w:sz w:val="22"/>
        </w:rPr>
        <w:t>effectively</w:t>
      </w:r>
      <w:r w:rsidRPr="005A0D98">
        <w:rPr>
          <w:color w:val="231F20"/>
          <w:spacing w:val="-7"/>
          <w:sz w:val="22"/>
        </w:rPr>
        <w:t xml:space="preserve"> </w:t>
      </w:r>
      <w:r w:rsidRPr="005A0D98">
        <w:rPr>
          <w:color w:val="231F20"/>
          <w:sz w:val="22"/>
        </w:rPr>
        <w:t>and</w:t>
      </w:r>
      <w:r w:rsidRPr="005A0D98">
        <w:rPr>
          <w:color w:val="231F20"/>
          <w:spacing w:val="-8"/>
          <w:sz w:val="22"/>
        </w:rPr>
        <w:t xml:space="preserve"> </w:t>
      </w:r>
      <w:r w:rsidRPr="005A0D98">
        <w:rPr>
          <w:color w:val="231F20"/>
          <w:sz w:val="22"/>
        </w:rPr>
        <w:t>based</w:t>
      </w:r>
      <w:r w:rsidRPr="005A0D98">
        <w:rPr>
          <w:color w:val="231F20"/>
          <w:spacing w:val="-8"/>
          <w:sz w:val="22"/>
        </w:rPr>
        <w:t xml:space="preserve"> </w:t>
      </w:r>
      <w:r w:rsidRPr="005A0D98">
        <w:rPr>
          <w:color w:val="231F20"/>
          <w:sz w:val="22"/>
        </w:rPr>
        <w:t>on school need.</w:t>
      </w:r>
    </w:p>
    <w:p w14:paraId="1CD59D8D" w14:textId="77777777" w:rsidR="005A0D98" w:rsidRDefault="005A0D98" w:rsidP="005A0D98">
      <w:pPr>
        <w:pStyle w:val="BodyText"/>
        <w:spacing w:line="235" w:lineRule="auto"/>
        <w:ind w:left="180" w:right="7831"/>
        <w:rPr>
          <w:color w:val="231F20"/>
          <w:sz w:val="22"/>
        </w:rPr>
      </w:pPr>
    </w:p>
    <w:p w14:paraId="280C2763" w14:textId="3E09E652" w:rsidR="0069539B" w:rsidRPr="005A0D98" w:rsidRDefault="00FD26C0" w:rsidP="005A0D98">
      <w:pPr>
        <w:pStyle w:val="BodyText"/>
        <w:spacing w:line="235" w:lineRule="auto"/>
        <w:ind w:left="180" w:right="7831"/>
        <w:rPr>
          <w:sz w:val="22"/>
        </w:rPr>
      </w:pPr>
      <w:r w:rsidRPr="005A0D98">
        <w:rPr>
          <w:color w:val="231F20"/>
          <w:sz w:val="22"/>
        </w:rPr>
        <w:t>Schools must use the funding to make</w:t>
      </w:r>
      <w:r w:rsidRPr="005A0D98">
        <w:rPr>
          <w:color w:val="231F20"/>
          <w:spacing w:val="-16"/>
          <w:sz w:val="22"/>
        </w:rPr>
        <w:t xml:space="preserve"> </w:t>
      </w:r>
      <w:r w:rsidRPr="005A0D98">
        <w:rPr>
          <w:b/>
          <w:color w:val="231F20"/>
          <w:sz w:val="22"/>
        </w:rPr>
        <w:t>additional</w:t>
      </w:r>
      <w:r w:rsidRPr="005A0D98">
        <w:rPr>
          <w:b/>
          <w:color w:val="231F20"/>
          <w:spacing w:val="-16"/>
          <w:sz w:val="22"/>
        </w:rPr>
        <w:t xml:space="preserve"> </w:t>
      </w:r>
      <w:r w:rsidRPr="005A0D98">
        <w:rPr>
          <w:b/>
          <w:color w:val="231F20"/>
          <w:sz w:val="22"/>
        </w:rPr>
        <w:t>and</w:t>
      </w:r>
      <w:r w:rsidRPr="005A0D98">
        <w:rPr>
          <w:b/>
          <w:color w:val="231F20"/>
          <w:spacing w:val="-16"/>
          <w:sz w:val="22"/>
        </w:rPr>
        <w:t xml:space="preserve"> </w:t>
      </w:r>
      <w:r w:rsidRPr="005A0D98">
        <w:rPr>
          <w:b/>
          <w:color w:val="231F20"/>
          <w:sz w:val="22"/>
        </w:rPr>
        <w:t>sustainable</w:t>
      </w:r>
    </w:p>
    <w:p w14:paraId="754FD1F6" w14:textId="77777777" w:rsidR="0069539B" w:rsidRPr="005A0D98" w:rsidRDefault="00FD26C0">
      <w:pPr>
        <w:pStyle w:val="BodyText"/>
        <w:spacing w:before="2" w:line="235" w:lineRule="auto"/>
        <w:ind w:left="180" w:right="10364"/>
        <w:rPr>
          <w:sz w:val="22"/>
        </w:rPr>
      </w:pPr>
      <w:r w:rsidRPr="005A0D98">
        <w:rPr>
          <w:b/>
          <w:color w:val="231F20"/>
          <w:sz w:val="22"/>
        </w:rPr>
        <w:t xml:space="preserve">improvements </w:t>
      </w:r>
      <w:r w:rsidRPr="005A0D98">
        <w:rPr>
          <w:color w:val="231F20"/>
          <w:sz w:val="22"/>
        </w:rPr>
        <w:t>to the quality of the PE, School</w:t>
      </w:r>
      <w:r w:rsidRPr="005A0D98">
        <w:rPr>
          <w:color w:val="231F20"/>
          <w:spacing w:val="-15"/>
          <w:sz w:val="22"/>
        </w:rPr>
        <w:t xml:space="preserve"> </w:t>
      </w:r>
      <w:r w:rsidRPr="005A0D98">
        <w:rPr>
          <w:color w:val="231F20"/>
          <w:sz w:val="22"/>
        </w:rPr>
        <w:t>Sport</w:t>
      </w:r>
      <w:r w:rsidRPr="005A0D98">
        <w:rPr>
          <w:color w:val="231F20"/>
          <w:spacing w:val="-14"/>
          <w:sz w:val="22"/>
        </w:rPr>
        <w:t xml:space="preserve"> </w:t>
      </w:r>
      <w:r w:rsidRPr="005A0D98">
        <w:rPr>
          <w:color w:val="231F20"/>
          <w:sz w:val="22"/>
        </w:rPr>
        <w:t>and</w:t>
      </w:r>
      <w:r w:rsidRPr="005A0D98">
        <w:rPr>
          <w:color w:val="231F20"/>
          <w:spacing w:val="-15"/>
          <w:sz w:val="22"/>
        </w:rPr>
        <w:t xml:space="preserve"> </w:t>
      </w:r>
      <w:r w:rsidRPr="005A0D98">
        <w:rPr>
          <w:color w:val="231F20"/>
          <w:sz w:val="22"/>
        </w:rPr>
        <w:t>Physical</w:t>
      </w:r>
      <w:r w:rsidRPr="005A0D98">
        <w:rPr>
          <w:color w:val="231F20"/>
          <w:spacing w:val="-15"/>
          <w:sz w:val="22"/>
        </w:rPr>
        <w:t xml:space="preserve"> </w:t>
      </w:r>
      <w:r w:rsidRPr="005A0D98">
        <w:rPr>
          <w:color w:val="231F20"/>
          <w:sz w:val="22"/>
        </w:rPr>
        <w:t>Activity</w:t>
      </w:r>
      <w:r w:rsidRPr="005A0D98">
        <w:rPr>
          <w:color w:val="231F20"/>
          <w:spacing w:val="-14"/>
          <w:sz w:val="22"/>
        </w:rPr>
        <w:t xml:space="preserve"> </w:t>
      </w:r>
      <w:r w:rsidRPr="005A0D98">
        <w:rPr>
          <w:color w:val="231F20"/>
          <w:sz w:val="22"/>
        </w:rPr>
        <w:t>(PESSPA)</w:t>
      </w:r>
    </w:p>
    <w:p w14:paraId="1236B1C5" w14:textId="77777777" w:rsidR="0069539B" w:rsidRPr="005A0D98" w:rsidRDefault="00FD26C0">
      <w:pPr>
        <w:pStyle w:val="BodyText"/>
        <w:spacing w:line="339" w:lineRule="exact"/>
        <w:ind w:left="180"/>
        <w:rPr>
          <w:sz w:val="22"/>
        </w:rPr>
      </w:pPr>
      <w:r w:rsidRPr="005A0D98">
        <w:rPr>
          <w:color w:val="231F20"/>
          <w:sz w:val="22"/>
        </w:rPr>
        <w:t>they</w:t>
      </w:r>
      <w:r w:rsidRPr="005A0D98">
        <w:rPr>
          <w:color w:val="231F20"/>
          <w:spacing w:val="-6"/>
          <w:sz w:val="22"/>
        </w:rPr>
        <w:t xml:space="preserve"> </w:t>
      </w:r>
      <w:r w:rsidRPr="005A0D98">
        <w:rPr>
          <w:color w:val="231F20"/>
          <w:sz w:val="22"/>
        </w:rPr>
        <w:t>offer.</w:t>
      </w:r>
      <w:r w:rsidRPr="005A0D98">
        <w:rPr>
          <w:color w:val="231F20"/>
          <w:spacing w:val="-6"/>
          <w:sz w:val="22"/>
        </w:rPr>
        <w:t xml:space="preserve"> </w:t>
      </w:r>
      <w:r w:rsidRPr="005A0D98">
        <w:rPr>
          <w:color w:val="231F20"/>
          <w:sz w:val="22"/>
        </w:rPr>
        <w:t>This</w:t>
      </w:r>
      <w:r w:rsidRPr="005A0D98">
        <w:rPr>
          <w:color w:val="231F20"/>
          <w:spacing w:val="-6"/>
          <w:sz w:val="22"/>
        </w:rPr>
        <w:t xml:space="preserve"> </w:t>
      </w:r>
      <w:r w:rsidRPr="005A0D98">
        <w:rPr>
          <w:color w:val="231F20"/>
          <w:sz w:val="22"/>
        </w:rPr>
        <w:t>means</w:t>
      </w:r>
      <w:r w:rsidRPr="005A0D98">
        <w:rPr>
          <w:color w:val="231F20"/>
          <w:spacing w:val="-6"/>
          <w:sz w:val="22"/>
        </w:rPr>
        <w:t xml:space="preserve"> </w:t>
      </w:r>
      <w:r w:rsidRPr="005A0D98">
        <w:rPr>
          <w:color w:val="231F20"/>
          <w:sz w:val="22"/>
        </w:rPr>
        <w:t>that</w:t>
      </w:r>
      <w:r w:rsidRPr="005A0D98">
        <w:rPr>
          <w:color w:val="231F20"/>
          <w:spacing w:val="-6"/>
          <w:sz w:val="22"/>
        </w:rPr>
        <w:t xml:space="preserve"> </w:t>
      </w:r>
      <w:r w:rsidRPr="005A0D98">
        <w:rPr>
          <w:color w:val="231F20"/>
          <w:sz w:val="22"/>
        </w:rPr>
        <w:t>you</w:t>
      </w:r>
      <w:r w:rsidRPr="005A0D98">
        <w:rPr>
          <w:color w:val="231F20"/>
          <w:spacing w:val="-6"/>
          <w:sz w:val="22"/>
        </w:rPr>
        <w:t xml:space="preserve"> </w:t>
      </w:r>
      <w:r w:rsidRPr="005A0D98">
        <w:rPr>
          <w:color w:val="231F20"/>
          <w:sz w:val="22"/>
        </w:rPr>
        <w:t>should</w:t>
      </w:r>
      <w:r w:rsidRPr="005A0D98">
        <w:rPr>
          <w:color w:val="231F20"/>
          <w:spacing w:val="-6"/>
          <w:sz w:val="22"/>
        </w:rPr>
        <w:t xml:space="preserve"> </w:t>
      </w:r>
      <w:r w:rsidRPr="005A0D98">
        <w:rPr>
          <w:color w:val="231F20"/>
          <w:sz w:val="22"/>
        </w:rPr>
        <w:t>use</w:t>
      </w:r>
      <w:r w:rsidRPr="005A0D98">
        <w:rPr>
          <w:color w:val="231F20"/>
          <w:spacing w:val="-5"/>
          <w:sz w:val="22"/>
        </w:rPr>
        <w:t xml:space="preserve"> </w:t>
      </w:r>
      <w:r w:rsidRPr="005A0D98">
        <w:rPr>
          <w:color w:val="231F20"/>
          <w:sz w:val="22"/>
        </w:rPr>
        <w:t>the</w:t>
      </w:r>
      <w:r w:rsidRPr="005A0D98">
        <w:rPr>
          <w:color w:val="231F20"/>
          <w:spacing w:val="-6"/>
          <w:sz w:val="22"/>
        </w:rPr>
        <w:t xml:space="preserve"> </w:t>
      </w:r>
      <w:r w:rsidRPr="005A0D98">
        <w:rPr>
          <w:color w:val="231F20"/>
          <w:sz w:val="22"/>
        </w:rPr>
        <w:t>Primary</w:t>
      </w:r>
      <w:r w:rsidRPr="005A0D98">
        <w:rPr>
          <w:color w:val="231F20"/>
          <w:spacing w:val="-5"/>
          <w:sz w:val="22"/>
        </w:rPr>
        <w:t xml:space="preserve"> </w:t>
      </w:r>
      <w:r w:rsidRPr="005A0D98">
        <w:rPr>
          <w:color w:val="231F20"/>
          <w:sz w:val="22"/>
        </w:rPr>
        <w:t>PE</w:t>
      </w:r>
      <w:r w:rsidRPr="005A0D98">
        <w:rPr>
          <w:color w:val="231F20"/>
          <w:spacing w:val="-6"/>
          <w:sz w:val="22"/>
        </w:rPr>
        <w:t xml:space="preserve"> </w:t>
      </w:r>
      <w:r w:rsidRPr="005A0D98">
        <w:rPr>
          <w:color w:val="231F20"/>
          <w:sz w:val="22"/>
        </w:rPr>
        <w:t>and</w:t>
      </w:r>
      <w:r w:rsidRPr="005A0D98">
        <w:rPr>
          <w:color w:val="231F20"/>
          <w:spacing w:val="-6"/>
          <w:sz w:val="22"/>
        </w:rPr>
        <w:t xml:space="preserve"> </w:t>
      </w:r>
      <w:r w:rsidRPr="005A0D98">
        <w:rPr>
          <w:color w:val="231F20"/>
          <w:sz w:val="22"/>
        </w:rPr>
        <w:t>sport</w:t>
      </w:r>
      <w:r w:rsidRPr="005A0D98">
        <w:rPr>
          <w:color w:val="231F20"/>
          <w:spacing w:val="-6"/>
          <w:sz w:val="22"/>
        </w:rPr>
        <w:t xml:space="preserve"> </w:t>
      </w:r>
      <w:r w:rsidRPr="005A0D98">
        <w:rPr>
          <w:color w:val="231F20"/>
          <w:sz w:val="22"/>
        </w:rPr>
        <w:t>premium</w:t>
      </w:r>
      <w:r w:rsidRPr="005A0D98">
        <w:rPr>
          <w:color w:val="231F20"/>
          <w:spacing w:val="-5"/>
          <w:sz w:val="22"/>
        </w:rPr>
        <w:t xml:space="preserve"> to:</w:t>
      </w:r>
    </w:p>
    <w:p w14:paraId="574E9F84" w14:textId="77777777" w:rsidR="0069539B" w:rsidRPr="005A0D98" w:rsidRDefault="0069539B">
      <w:pPr>
        <w:pStyle w:val="BodyText"/>
        <w:spacing w:before="6"/>
        <w:rPr>
          <w:sz w:val="22"/>
        </w:rPr>
      </w:pPr>
    </w:p>
    <w:p w14:paraId="7E4A79B2" w14:textId="77777777" w:rsidR="0069539B" w:rsidRPr="005A0D98" w:rsidRDefault="00FD26C0">
      <w:pPr>
        <w:pStyle w:val="ListParagraph"/>
        <w:numPr>
          <w:ilvl w:val="0"/>
          <w:numId w:val="1"/>
        </w:numPr>
        <w:tabs>
          <w:tab w:val="left" w:pos="540"/>
        </w:tabs>
        <w:spacing w:line="235" w:lineRule="auto"/>
        <w:ind w:right="1870"/>
      </w:pPr>
      <w:r w:rsidRPr="005A0D98">
        <w:rPr>
          <w:color w:val="231F20"/>
        </w:rPr>
        <w:t>Build</w:t>
      </w:r>
      <w:r w:rsidRPr="005A0D98">
        <w:rPr>
          <w:color w:val="231F20"/>
          <w:spacing w:val="-1"/>
        </w:rPr>
        <w:t xml:space="preserve"> </w:t>
      </w:r>
      <w:r w:rsidRPr="005A0D98">
        <w:rPr>
          <w:color w:val="231F20"/>
        </w:rPr>
        <w:t>capacity</w:t>
      </w:r>
      <w:r w:rsidRPr="005A0D98">
        <w:rPr>
          <w:color w:val="231F20"/>
          <w:spacing w:val="-1"/>
        </w:rPr>
        <w:t xml:space="preserve"> </w:t>
      </w:r>
      <w:r w:rsidRPr="005A0D98">
        <w:rPr>
          <w:color w:val="231F20"/>
        </w:rPr>
        <w:t>and</w:t>
      </w:r>
      <w:r w:rsidRPr="005A0D98">
        <w:rPr>
          <w:color w:val="231F20"/>
          <w:spacing w:val="-1"/>
        </w:rPr>
        <w:t xml:space="preserve"> </w:t>
      </w:r>
      <w:r w:rsidRPr="005A0D98">
        <w:rPr>
          <w:color w:val="231F20"/>
        </w:rPr>
        <w:t>capability within</w:t>
      </w:r>
      <w:r w:rsidRPr="005A0D98">
        <w:rPr>
          <w:color w:val="231F20"/>
          <w:spacing w:val="-1"/>
        </w:rPr>
        <w:t xml:space="preserve"> </w:t>
      </w:r>
      <w:r w:rsidRPr="005A0D98">
        <w:rPr>
          <w:color w:val="231F20"/>
        </w:rPr>
        <w:t>the</w:t>
      </w:r>
      <w:r w:rsidRPr="005A0D98">
        <w:rPr>
          <w:color w:val="231F20"/>
          <w:spacing w:val="-1"/>
        </w:rPr>
        <w:t xml:space="preserve"> </w:t>
      </w:r>
      <w:r w:rsidRPr="005A0D98">
        <w:rPr>
          <w:color w:val="231F20"/>
        </w:rPr>
        <w:t>school</w:t>
      </w:r>
      <w:r w:rsidRPr="005A0D98">
        <w:rPr>
          <w:color w:val="231F20"/>
          <w:spacing w:val="-1"/>
        </w:rPr>
        <w:t xml:space="preserve"> </w:t>
      </w:r>
      <w:r w:rsidRPr="005A0D98">
        <w:rPr>
          <w:color w:val="231F20"/>
        </w:rPr>
        <w:t>to</w:t>
      </w:r>
      <w:r w:rsidRPr="005A0D98">
        <w:rPr>
          <w:color w:val="231F20"/>
          <w:spacing w:val="-1"/>
        </w:rPr>
        <w:t xml:space="preserve"> </w:t>
      </w:r>
      <w:r w:rsidRPr="005A0D98">
        <w:rPr>
          <w:color w:val="231F20"/>
        </w:rPr>
        <w:t>ensure</w:t>
      </w:r>
      <w:r w:rsidRPr="005A0D98">
        <w:rPr>
          <w:color w:val="231F20"/>
          <w:spacing w:val="-1"/>
        </w:rPr>
        <w:t xml:space="preserve"> </w:t>
      </w:r>
      <w:r w:rsidRPr="005A0D98">
        <w:rPr>
          <w:color w:val="231F20"/>
        </w:rPr>
        <w:t>that</w:t>
      </w:r>
      <w:r w:rsidRPr="005A0D98">
        <w:rPr>
          <w:color w:val="231F20"/>
          <w:spacing w:val="-1"/>
        </w:rPr>
        <w:t xml:space="preserve"> </w:t>
      </w:r>
      <w:r w:rsidRPr="005A0D98">
        <w:rPr>
          <w:color w:val="231F20"/>
        </w:rPr>
        <w:t>improvements</w:t>
      </w:r>
      <w:r w:rsidRPr="005A0D98">
        <w:rPr>
          <w:color w:val="231F20"/>
          <w:spacing w:val="-1"/>
        </w:rPr>
        <w:t xml:space="preserve"> </w:t>
      </w:r>
      <w:r w:rsidRPr="005A0D98">
        <w:rPr>
          <w:color w:val="231F20"/>
        </w:rPr>
        <w:t>made</w:t>
      </w:r>
      <w:r w:rsidRPr="005A0D98">
        <w:rPr>
          <w:color w:val="231F20"/>
          <w:spacing w:val="-1"/>
        </w:rPr>
        <w:t xml:space="preserve"> </w:t>
      </w:r>
      <w:r w:rsidRPr="005A0D98">
        <w:rPr>
          <w:color w:val="231F20"/>
        </w:rPr>
        <w:t>now</w:t>
      </w:r>
      <w:r w:rsidRPr="005A0D98">
        <w:rPr>
          <w:color w:val="231F20"/>
          <w:spacing w:val="-1"/>
        </w:rPr>
        <w:t xml:space="preserve"> </w:t>
      </w:r>
      <w:r w:rsidRPr="005A0D98">
        <w:rPr>
          <w:color w:val="231F20"/>
        </w:rPr>
        <w:t>will</w:t>
      </w:r>
      <w:r w:rsidRPr="005A0D98">
        <w:rPr>
          <w:color w:val="231F20"/>
          <w:spacing w:val="-1"/>
        </w:rPr>
        <w:t xml:space="preserve"> </w:t>
      </w:r>
      <w:r w:rsidRPr="005A0D98">
        <w:rPr>
          <w:color w:val="231F20"/>
        </w:rPr>
        <w:t>benefit</w:t>
      </w:r>
      <w:r w:rsidRPr="005A0D98">
        <w:rPr>
          <w:color w:val="231F20"/>
          <w:spacing w:val="-1"/>
        </w:rPr>
        <w:t xml:space="preserve"> </w:t>
      </w:r>
      <w:r w:rsidRPr="005A0D98">
        <w:rPr>
          <w:color w:val="231F20"/>
        </w:rPr>
        <w:t>pupils joining the school in future years</w:t>
      </w:r>
    </w:p>
    <w:p w14:paraId="0A2B8D57" w14:textId="77777777" w:rsidR="0069539B" w:rsidRPr="005A0D98" w:rsidRDefault="00FD26C0">
      <w:pPr>
        <w:pStyle w:val="ListParagraph"/>
        <w:numPr>
          <w:ilvl w:val="0"/>
          <w:numId w:val="1"/>
        </w:numPr>
        <w:tabs>
          <w:tab w:val="left" w:pos="539"/>
        </w:tabs>
        <w:spacing w:line="339" w:lineRule="exact"/>
        <w:ind w:left="539" w:hanging="359"/>
      </w:pPr>
      <w:r w:rsidRPr="005A0D98">
        <w:rPr>
          <w:color w:val="231F20"/>
        </w:rPr>
        <w:t>Develop</w:t>
      </w:r>
      <w:r w:rsidRPr="005A0D98">
        <w:rPr>
          <w:color w:val="231F20"/>
          <w:spacing w:val="-8"/>
        </w:rPr>
        <w:t xml:space="preserve"> </w:t>
      </w:r>
      <w:r w:rsidRPr="005A0D98">
        <w:rPr>
          <w:color w:val="231F20"/>
        </w:rPr>
        <w:t>or</w:t>
      </w:r>
      <w:r w:rsidRPr="005A0D98">
        <w:rPr>
          <w:color w:val="231F20"/>
          <w:spacing w:val="-7"/>
        </w:rPr>
        <w:t xml:space="preserve"> </w:t>
      </w:r>
      <w:r w:rsidRPr="005A0D98">
        <w:rPr>
          <w:color w:val="231F20"/>
        </w:rPr>
        <w:t>add</w:t>
      </w:r>
      <w:r w:rsidRPr="005A0D98">
        <w:rPr>
          <w:color w:val="231F20"/>
          <w:spacing w:val="-7"/>
        </w:rPr>
        <w:t xml:space="preserve"> </w:t>
      </w:r>
      <w:r w:rsidRPr="005A0D98">
        <w:rPr>
          <w:color w:val="231F20"/>
        </w:rPr>
        <w:t>to</w:t>
      </w:r>
      <w:r w:rsidRPr="005A0D98">
        <w:rPr>
          <w:color w:val="231F20"/>
          <w:spacing w:val="-8"/>
        </w:rPr>
        <w:t xml:space="preserve"> </w:t>
      </w:r>
      <w:r w:rsidRPr="005A0D98">
        <w:rPr>
          <w:color w:val="231F20"/>
        </w:rPr>
        <w:t>the</w:t>
      </w:r>
      <w:r w:rsidRPr="005A0D98">
        <w:rPr>
          <w:color w:val="231F20"/>
          <w:spacing w:val="-6"/>
        </w:rPr>
        <w:t xml:space="preserve"> </w:t>
      </w:r>
      <w:r w:rsidRPr="005A0D98">
        <w:rPr>
          <w:color w:val="231F20"/>
        </w:rPr>
        <w:t>PESSPA</w:t>
      </w:r>
      <w:r w:rsidRPr="005A0D98">
        <w:rPr>
          <w:color w:val="231F20"/>
          <w:spacing w:val="-7"/>
        </w:rPr>
        <w:t xml:space="preserve"> </w:t>
      </w:r>
      <w:r w:rsidRPr="005A0D98">
        <w:rPr>
          <w:color w:val="231F20"/>
        </w:rPr>
        <w:t>activities</w:t>
      </w:r>
      <w:r w:rsidRPr="005A0D98">
        <w:rPr>
          <w:color w:val="231F20"/>
          <w:spacing w:val="-7"/>
        </w:rPr>
        <w:t xml:space="preserve"> </w:t>
      </w:r>
      <w:r w:rsidRPr="005A0D98">
        <w:rPr>
          <w:color w:val="231F20"/>
        </w:rPr>
        <w:t>that</w:t>
      </w:r>
      <w:r w:rsidRPr="005A0D98">
        <w:rPr>
          <w:color w:val="231F20"/>
          <w:spacing w:val="-7"/>
        </w:rPr>
        <w:t xml:space="preserve"> </w:t>
      </w:r>
      <w:r w:rsidRPr="005A0D98">
        <w:rPr>
          <w:color w:val="231F20"/>
        </w:rPr>
        <w:t>your</w:t>
      </w:r>
      <w:r w:rsidRPr="005A0D98">
        <w:rPr>
          <w:color w:val="231F20"/>
          <w:spacing w:val="-6"/>
        </w:rPr>
        <w:t xml:space="preserve"> </w:t>
      </w:r>
      <w:r w:rsidRPr="005A0D98">
        <w:rPr>
          <w:color w:val="231F20"/>
        </w:rPr>
        <w:t>school</w:t>
      </w:r>
      <w:r w:rsidRPr="005A0D98">
        <w:rPr>
          <w:color w:val="231F20"/>
          <w:spacing w:val="-8"/>
        </w:rPr>
        <w:t xml:space="preserve"> </w:t>
      </w:r>
      <w:r w:rsidRPr="005A0D98">
        <w:rPr>
          <w:color w:val="231F20"/>
        </w:rPr>
        <w:t>already</w:t>
      </w:r>
      <w:r w:rsidRPr="005A0D98">
        <w:rPr>
          <w:color w:val="231F20"/>
          <w:spacing w:val="-7"/>
        </w:rPr>
        <w:t xml:space="preserve"> </w:t>
      </w:r>
      <w:r w:rsidRPr="005A0D98">
        <w:rPr>
          <w:color w:val="231F20"/>
          <w:spacing w:val="-2"/>
        </w:rPr>
        <w:t>offers.</w:t>
      </w:r>
    </w:p>
    <w:p w14:paraId="43D9F6D5" w14:textId="77777777" w:rsidR="0069539B" w:rsidRPr="005A0D98" w:rsidRDefault="0069539B">
      <w:pPr>
        <w:pStyle w:val="BodyText"/>
        <w:spacing w:before="6"/>
        <w:rPr>
          <w:sz w:val="22"/>
        </w:rPr>
      </w:pPr>
    </w:p>
    <w:p w14:paraId="1BDF1403" w14:textId="77777777" w:rsidR="0069539B" w:rsidRPr="005A0D98" w:rsidRDefault="00FD26C0">
      <w:pPr>
        <w:spacing w:line="235" w:lineRule="auto"/>
        <w:ind w:left="180" w:right="855"/>
        <w:rPr>
          <w:b/>
        </w:rPr>
      </w:pPr>
      <w:r w:rsidRPr="005A0D98">
        <w:rPr>
          <w:b/>
          <w:color w:val="231F20"/>
        </w:rPr>
        <w:t>The</w:t>
      </w:r>
      <w:r w:rsidRPr="005A0D98">
        <w:rPr>
          <w:b/>
          <w:color w:val="231F20"/>
          <w:spacing w:val="-15"/>
        </w:rPr>
        <w:t xml:space="preserve"> </w:t>
      </w:r>
      <w:r w:rsidRPr="005A0D98">
        <w:rPr>
          <w:b/>
          <w:color w:val="231F20"/>
        </w:rPr>
        <w:t>Primary</w:t>
      </w:r>
      <w:r w:rsidRPr="005A0D98">
        <w:rPr>
          <w:b/>
          <w:color w:val="231F20"/>
          <w:spacing w:val="-15"/>
        </w:rPr>
        <w:t xml:space="preserve"> </w:t>
      </w:r>
      <w:r w:rsidRPr="005A0D98">
        <w:rPr>
          <w:b/>
          <w:color w:val="231F20"/>
        </w:rPr>
        <w:t>PE</w:t>
      </w:r>
      <w:r w:rsidRPr="005A0D98">
        <w:rPr>
          <w:b/>
          <w:color w:val="231F20"/>
          <w:spacing w:val="-15"/>
        </w:rPr>
        <w:t xml:space="preserve"> </w:t>
      </w:r>
      <w:r w:rsidRPr="005A0D98">
        <w:rPr>
          <w:b/>
          <w:color w:val="231F20"/>
        </w:rPr>
        <w:t>and</w:t>
      </w:r>
      <w:r w:rsidRPr="005A0D98">
        <w:rPr>
          <w:b/>
          <w:color w:val="231F20"/>
          <w:spacing w:val="-15"/>
        </w:rPr>
        <w:t xml:space="preserve"> </w:t>
      </w:r>
      <w:r w:rsidRPr="005A0D98">
        <w:rPr>
          <w:b/>
          <w:color w:val="231F20"/>
        </w:rPr>
        <w:t>sport</w:t>
      </w:r>
      <w:r w:rsidRPr="005A0D98">
        <w:rPr>
          <w:b/>
          <w:color w:val="231F20"/>
          <w:spacing w:val="-15"/>
        </w:rPr>
        <w:t xml:space="preserve"> </w:t>
      </w:r>
      <w:r w:rsidRPr="005A0D98">
        <w:rPr>
          <w:b/>
          <w:color w:val="231F20"/>
        </w:rPr>
        <w:t>premium</w:t>
      </w:r>
      <w:r w:rsidRPr="005A0D98">
        <w:rPr>
          <w:b/>
          <w:color w:val="231F20"/>
          <w:spacing w:val="-15"/>
        </w:rPr>
        <w:t xml:space="preserve"> </w:t>
      </w:r>
      <w:r w:rsidRPr="005A0D98">
        <w:rPr>
          <w:b/>
          <w:color w:val="231F20"/>
        </w:rPr>
        <w:t>should</w:t>
      </w:r>
      <w:r w:rsidRPr="005A0D98">
        <w:rPr>
          <w:b/>
          <w:color w:val="231F20"/>
          <w:spacing w:val="-16"/>
        </w:rPr>
        <w:t xml:space="preserve"> </w:t>
      </w:r>
      <w:r w:rsidRPr="005A0D98">
        <w:rPr>
          <w:b/>
          <w:color w:val="231F20"/>
        </w:rPr>
        <w:t>not</w:t>
      </w:r>
      <w:r w:rsidRPr="005A0D98">
        <w:rPr>
          <w:b/>
          <w:color w:val="231F20"/>
          <w:spacing w:val="-15"/>
        </w:rPr>
        <w:t xml:space="preserve"> </w:t>
      </w:r>
      <w:r w:rsidRPr="005A0D98">
        <w:rPr>
          <w:b/>
          <w:color w:val="231F20"/>
        </w:rPr>
        <w:t>be</w:t>
      </w:r>
      <w:r w:rsidRPr="005A0D98">
        <w:rPr>
          <w:b/>
          <w:color w:val="231F20"/>
          <w:spacing w:val="-15"/>
        </w:rPr>
        <w:t xml:space="preserve"> </w:t>
      </w:r>
      <w:r w:rsidRPr="005A0D98">
        <w:rPr>
          <w:b/>
          <w:color w:val="231F20"/>
        </w:rPr>
        <w:t>used</w:t>
      </w:r>
      <w:r w:rsidRPr="005A0D98">
        <w:rPr>
          <w:b/>
          <w:color w:val="231F20"/>
          <w:spacing w:val="-15"/>
        </w:rPr>
        <w:t xml:space="preserve"> </w:t>
      </w:r>
      <w:r w:rsidRPr="005A0D98">
        <w:rPr>
          <w:b/>
          <w:color w:val="231F20"/>
        </w:rPr>
        <w:t>to</w:t>
      </w:r>
      <w:r w:rsidRPr="005A0D98">
        <w:rPr>
          <w:b/>
          <w:color w:val="231F20"/>
          <w:spacing w:val="-15"/>
        </w:rPr>
        <w:t xml:space="preserve"> </w:t>
      </w:r>
      <w:r w:rsidRPr="005A0D98">
        <w:rPr>
          <w:b/>
          <w:color w:val="231F20"/>
        </w:rPr>
        <w:t>fund</w:t>
      </w:r>
      <w:r w:rsidRPr="005A0D98">
        <w:rPr>
          <w:b/>
          <w:color w:val="231F20"/>
          <w:spacing w:val="-15"/>
        </w:rPr>
        <w:t xml:space="preserve"> </w:t>
      </w:r>
      <w:r w:rsidRPr="005A0D98">
        <w:rPr>
          <w:b/>
          <w:color w:val="231F20"/>
        </w:rPr>
        <w:t>capital</w:t>
      </w:r>
      <w:r w:rsidRPr="005A0D98">
        <w:rPr>
          <w:b/>
          <w:color w:val="231F20"/>
          <w:spacing w:val="-15"/>
        </w:rPr>
        <w:t xml:space="preserve"> </w:t>
      </w:r>
      <w:r w:rsidRPr="005A0D98">
        <w:rPr>
          <w:b/>
          <w:color w:val="231F20"/>
        </w:rPr>
        <w:t>spend</w:t>
      </w:r>
      <w:r w:rsidRPr="005A0D98">
        <w:rPr>
          <w:b/>
          <w:color w:val="231F20"/>
          <w:spacing w:val="-15"/>
        </w:rPr>
        <w:t xml:space="preserve"> </w:t>
      </w:r>
      <w:r w:rsidRPr="005A0D98">
        <w:rPr>
          <w:b/>
          <w:color w:val="231F20"/>
        </w:rPr>
        <w:t>projects;</w:t>
      </w:r>
      <w:r w:rsidRPr="005A0D98">
        <w:rPr>
          <w:b/>
          <w:color w:val="231F20"/>
          <w:spacing w:val="-15"/>
        </w:rPr>
        <w:t xml:space="preserve"> </w:t>
      </w:r>
      <w:r w:rsidRPr="005A0D98">
        <w:rPr>
          <w:b/>
          <w:color w:val="231F20"/>
        </w:rPr>
        <w:t>the</w:t>
      </w:r>
      <w:r w:rsidRPr="005A0D98">
        <w:rPr>
          <w:b/>
          <w:color w:val="231F20"/>
          <w:spacing w:val="-15"/>
        </w:rPr>
        <w:t xml:space="preserve"> </w:t>
      </w:r>
      <w:r w:rsidRPr="005A0D98">
        <w:rPr>
          <w:b/>
          <w:color w:val="231F20"/>
        </w:rPr>
        <w:t>school’s</w:t>
      </w:r>
      <w:r w:rsidRPr="005A0D98">
        <w:rPr>
          <w:b/>
          <w:color w:val="231F20"/>
          <w:spacing w:val="-15"/>
        </w:rPr>
        <w:t xml:space="preserve"> </w:t>
      </w:r>
      <w:r w:rsidRPr="005A0D98">
        <w:rPr>
          <w:b/>
          <w:color w:val="231F20"/>
        </w:rPr>
        <w:t>core</w:t>
      </w:r>
      <w:r w:rsidRPr="005A0D98">
        <w:rPr>
          <w:b/>
          <w:color w:val="231F20"/>
          <w:spacing w:val="-15"/>
        </w:rPr>
        <w:t xml:space="preserve"> </w:t>
      </w:r>
      <w:r w:rsidRPr="005A0D98">
        <w:rPr>
          <w:b/>
          <w:color w:val="231F20"/>
        </w:rPr>
        <w:t>budget</w:t>
      </w:r>
      <w:r w:rsidRPr="005A0D98">
        <w:rPr>
          <w:b/>
          <w:color w:val="231F20"/>
          <w:spacing w:val="-15"/>
        </w:rPr>
        <w:t xml:space="preserve"> </w:t>
      </w:r>
      <w:r w:rsidRPr="005A0D98">
        <w:rPr>
          <w:b/>
          <w:color w:val="231F20"/>
        </w:rPr>
        <w:t>should</w:t>
      </w:r>
      <w:r w:rsidRPr="005A0D98">
        <w:rPr>
          <w:b/>
          <w:color w:val="231F20"/>
          <w:spacing w:val="-16"/>
        </w:rPr>
        <w:t xml:space="preserve"> </w:t>
      </w:r>
      <w:r w:rsidRPr="005A0D98">
        <w:rPr>
          <w:b/>
          <w:color w:val="231F20"/>
        </w:rPr>
        <w:t xml:space="preserve">fund these. Further detail on capital expenditure can be found in the updated </w:t>
      </w:r>
      <w:hyperlink r:id="rId9">
        <w:r w:rsidRPr="005A0D98">
          <w:rPr>
            <w:b/>
            <w:color w:val="205E9E"/>
            <w:u w:val="single" w:color="205E9E"/>
          </w:rPr>
          <w:t>Primary PE and sport premium guidance</w:t>
        </w:r>
      </w:hyperlink>
      <w:r w:rsidRPr="005A0D98">
        <w:rPr>
          <w:b/>
          <w:color w:val="231F20"/>
        </w:rPr>
        <w:t>.</w:t>
      </w:r>
    </w:p>
    <w:p w14:paraId="580F6745" w14:textId="77777777" w:rsidR="0069539B" w:rsidRPr="005A0D98" w:rsidRDefault="0069539B">
      <w:pPr>
        <w:pStyle w:val="BodyText"/>
        <w:spacing w:before="3"/>
        <w:rPr>
          <w:b/>
          <w:sz w:val="22"/>
        </w:rPr>
      </w:pPr>
    </w:p>
    <w:p w14:paraId="3DC6CB11" w14:textId="77777777" w:rsidR="005A0D98" w:rsidRDefault="00FD26C0" w:rsidP="005A0D98">
      <w:pPr>
        <w:pStyle w:val="BodyText"/>
        <w:spacing w:before="1" w:line="235" w:lineRule="auto"/>
        <w:ind w:right="134"/>
        <w:jc w:val="both"/>
        <w:rPr>
          <w:color w:val="231F20"/>
          <w:spacing w:val="-2"/>
          <w:sz w:val="22"/>
        </w:rPr>
      </w:pPr>
      <w:r w:rsidRPr="005A0D98">
        <w:rPr>
          <w:color w:val="231F20"/>
          <w:sz w:val="22"/>
        </w:rPr>
        <w:t>The</w:t>
      </w:r>
      <w:r w:rsidRPr="005A0D98">
        <w:rPr>
          <w:color w:val="231F20"/>
          <w:spacing w:val="31"/>
          <w:sz w:val="22"/>
        </w:rPr>
        <w:t xml:space="preserve"> </w:t>
      </w:r>
      <w:r w:rsidRPr="005A0D98">
        <w:rPr>
          <w:color w:val="231F20"/>
          <w:sz w:val="22"/>
        </w:rPr>
        <w:t>Primary</w:t>
      </w:r>
      <w:r w:rsidRPr="005A0D98">
        <w:rPr>
          <w:color w:val="231F20"/>
          <w:spacing w:val="31"/>
          <w:sz w:val="22"/>
        </w:rPr>
        <w:t xml:space="preserve"> </w:t>
      </w:r>
      <w:r w:rsidRPr="005A0D98">
        <w:rPr>
          <w:color w:val="231F20"/>
          <w:sz w:val="22"/>
        </w:rPr>
        <w:t>PE</w:t>
      </w:r>
      <w:r w:rsidRPr="005A0D98">
        <w:rPr>
          <w:color w:val="231F20"/>
          <w:spacing w:val="31"/>
          <w:sz w:val="22"/>
        </w:rPr>
        <w:t xml:space="preserve"> </w:t>
      </w:r>
      <w:r w:rsidRPr="005A0D98">
        <w:rPr>
          <w:color w:val="231F20"/>
          <w:sz w:val="22"/>
        </w:rPr>
        <w:t>and</w:t>
      </w:r>
      <w:r w:rsidRPr="005A0D98">
        <w:rPr>
          <w:color w:val="231F20"/>
          <w:spacing w:val="32"/>
          <w:sz w:val="22"/>
        </w:rPr>
        <w:t xml:space="preserve"> </w:t>
      </w:r>
      <w:r w:rsidRPr="005A0D98">
        <w:rPr>
          <w:color w:val="231F20"/>
          <w:sz w:val="22"/>
        </w:rPr>
        <w:t>sport</w:t>
      </w:r>
      <w:r w:rsidRPr="005A0D98">
        <w:rPr>
          <w:color w:val="231F20"/>
          <w:spacing w:val="31"/>
          <w:sz w:val="22"/>
        </w:rPr>
        <w:t xml:space="preserve"> </w:t>
      </w:r>
      <w:r w:rsidRPr="005A0D98">
        <w:rPr>
          <w:color w:val="231F20"/>
          <w:sz w:val="22"/>
        </w:rPr>
        <w:t>premium</w:t>
      </w:r>
      <w:r w:rsidRPr="005A0D98">
        <w:rPr>
          <w:color w:val="231F20"/>
          <w:spacing w:val="31"/>
          <w:sz w:val="22"/>
        </w:rPr>
        <w:t xml:space="preserve"> </w:t>
      </w:r>
      <w:r w:rsidRPr="005A0D98">
        <w:rPr>
          <w:color w:val="231F20"/>
          <w:sz w:val="22"/>
        </w:rPr>
        <w:t>guidance,</w:t>
      </w:r>
      <w:r w:rsidRPr="005A0D98">
        <w:rPr>
          <w:color w:val="231F20"/>
          <w:spacing w:val="32"/>
          <w:sz w:val="22"/>
        </w:rPr>
        <w:t xml:space="preserve"> </w:t>
      </w:r>
      <w:r w:rsidRPr="005A0D98">
        <w:rPr>
          <w:color w:val="231F20"/>
          <w:sz w:val="22"/>
        </w:rPr>
        <w:t>outlines</w:t>
      </w:r>
      <w:r w:rsidRPr="005A0D98">
        <w:rPr>
          <w:color w:val="231F20"/>
          <w:spacing w:val="31"/>
          <w:sz w:val="22"/>
        </w:rPr>
        <w:t xml:space="preserve"> </w:t>
      </w:r>
      <w:r w:rsidRPr="005A0D98">
        <w:rPr>
          <w:color w:val="231F20"/>
          <w:sz w:val="22"/>
        </w:rPr>
        <w:t>5</w:t>
      </w:r>
      <w:r w:rsidRPr="005A0D98">
        <w:rPr>
          <w:color w:val="231F20"/>
          <w:spacing w:val="31"/>
          <w:sz w:val="22"/>
        </w:rPr>
        <w:t xml:space="preserve"> </w:t>
      </w:r>
      <w:r w:rsidRPr="005A0D98">
        <w:rPr>
          <w:color w:val="231F20"/>
          <w:sz w:val="22"/>
        </w:rPr>
        <w:t>key</w:t>
      </w:r>
      <w:r w:rsidRPr="005A0D98">
        <w:rPr>
          <w:color w:val="231F20"/>
          <w:spacing w:val="32"/>
          <w:sz w:val="22"/>
        </w:rPr>
        <w:t xml:space="preserve"> </w:t>
      </w:r>
      <w:r w:rsidRPr="005A0D98">
        <w:rPr>
          <w:color w:val="231F20"/>
          <w:sz w:val="22"/>
        </w:rPr>
        <w:t>priorities</w:t>
      </w:r>
      <w:r w:rsidRPr="005A0D98">
        <w:rPr>
          <w:color w:val="231F20"/>
          <w:spacing w:val="31"/>
          <w:sz w:val="22"/>
        </w:rPr>
        <w:t xml:space="preserve"> </w:t>
      </w:r>
      <w:r w:rsidRPr="005A0D98">
        <w:rPr>
          <w:color w:val="231F20"/>
          <w:sz w:val="22"/>
        </w:rPr>
        <w:t>that</w:t>
      </w:r>
      <w:r w:rsidRPr="005A0D98">
        <w:rPr>
          <w:color w:val="231F20"/>
          <w:spacing w:val="31"/>
          <w:sz w:val="22"/>
        </w:rPr>
        <w:t xml:space="preserve"> </w:t>
      </w:r>
      <w:r w:rsidRPr="005A0D98">
        <w:rPr>
          <w:color w:val="231F20"/>
          <w:sz w:val="22"/>
        </w:rPr>
        <w:t>funding</w:t>
      </w:r>
      <w:r w:rsidRPr="005A0D98">
        <w:rPr>
          <w:color w:val="231F20"/>
          <w:spacing w:val="31"/>
          <w:sz w:val="22"/>
        </w:rPr>
        <w:t xml:space="preserve"> </w:t>
      </w:r>
      <w:r w:rsidRPr="005A0D98">
        <w:rPr>
          <w:color w:val="231F20"/>
          <w:sz w:val="22"/>
        </w:rPr>
        <w:t>should</w:t>
      </w:r>
      <w:r w:rsidRPr="005A0D98">
        <w:rPr>
          <w:color w:val="231F20"/>
          <w:spacing w:val="32"/>
          <w:sz w:val="22"/>
        </w:rPr>
        <w:t xml:space="preserve"> </w:t>
      </w:r>
      <w:r w:rsidRPr="005A0D98">
        <w:rPr>
          <w:color w:val="231F20"/>
          <w:sz w:val="22"/>
        </w:rPr>
        <w:t>be</w:t>
      </w:r>
      <w:r w:rsidRPr="005A0D98">
        <w:rPr>
          <w:color w:val="231F20"/>
          <w:spacing w:val="31"/>
          <w:sz w:val="22"/>
        </w:rPr>
        <w:t xml:space="preserve"> </w:t>
      </w:r>
      <w:r w:rsidRPr="005A0D98">
        <w:rPr>
          <w:color w:val="231F20"/>
          <w:sz w:val="22"/>
        </w:rPr>
        <w:t>used</w:t>
      </w:r>
      <w:r w:rsidRPr="005A0D98">
        <w:rPr>
          <w:color w:val="231F20"/>
          <w:spacing w:val="31"/>
          <w:sz w:val="22"/>
        </w:rPr>
        <w:t xml:space="preserve"> </w:t>
      </w:r>
      <w:r w:rsidRPr="005A0D98">
        <w:rPr>
          <w:color w:val="231F20"/>
          <w:sz w:val="22"/>
        </w:rPr>
        <w:t>towards.</w:t>
      </w:r>
      <w:r w:rsidRPr="005A0D98">
        <w:rPr>
          <w:color w:val="231F20"/>
          <w:spacing w:val="32"/>
          <w:sz w:val="22"/>
        </w:rPr>
        <w:t xml:space="preserve"> </w:t>
      </w:r>
      <w:r w:rsidRPr="005A0D98">
        <w:rPr>
          <w:color w:val="231F20"/>
          <w:sz w:val="22"/>
        </w:rPr>
        <w:t>It</w:t>
      </w:r>
      <w:r w:rsidRPr="005A0D98">
        <w:rPr>
          <w:color w:val="231F20"/>
          <w:spacing w:val="31"/>
          <w:sz w:val="22"/>
        </w:rPr>
        <w:t xml:space="preserve"> </w:t>
      </w:r>
      <w:r w:rsidRPr="005A0D98">
        <w:rPr>
          <w:color w:val="231F20"/>
          <w:sz w:val="22"/>
        </w:rPr>
        <w:t>is</w:t>
      </w:r>
      <w:r w:rsidRPr="005A0D98">
        <w:rPr>
          <w:color w:val="231F20"/>
          <w:spacing w:val="31"/>
          <w:sz w:val="22"/>
        </w:rPr>
        <w:t xml:space="preserve"> </w:t>
      </w:r>
      <w:r w:rsidRPr="005A0D98">
        <w:rPr>
          <w:color w:val="231F20"/>
          <w:spacing w:val="-5"/>
          <w:sz w:val="22"/>
        </w:rPr>
        <w:t>not</w:t>
      </w:r>
      <w:r w:rsidR="005A0D98">
        <w:rPr>
          <w:sz w:val="22"/>
        </w:rPr>
        <w:t xml:space="preserve"> </w:t>
      </w:r>
      <w:r w:rsidR="005A0D98" w:rsidRPr="005A0D98">
        <w:rPr>
          <w:color w:val="231F20"/>
          <w:sz w:val="22"/>
        </w:rPr>
        <w:t>necessary</w:t>
      </w:r>
      <w:r w:rsidR="005A0D98" w:rsidRPr="005A0D98">
        <w:rPr>
          <w:color w:val="231F20"/>
          <w:spacing w:val="-4"/>
          <w:sz w:val="22"/>
        </w:rPr>
        <w:t xml:space="preserve"> </w:t>
      </w:r>
      <w:r w:rsidR="005A0D98" w:rsidRPr="005A0D98">
        <w:rPr>
          <w:color w:val="231F20"/>
          <w:sz w:val="22"/>
        </w:rPr>
        <w:t>that</w:t>
      </w:r>
      <w:r w:rsidR="005A0D98" w:rsidRPr="005A0D98">
        <w:rPr>
          <w:color w:val="231F20"/>
          <w:spacing w:val="-4"/>
          <w:sz w:val="22"/>
        </w:rPr>
        <w:t xml:space="preserve"> </w:t>
      </w:r>
      <w:r w:rsidR="005A0D98" w:rsidRPr="005A0D98">
        <w:rPr>
          <w:color w:val="231F20"/>
          <w:sz w:val="22"/>
        </w:rPr>
        <w:t>spending</w:t>
      </w:r>
      <w:r w:rsidR="005A0D98" w:rsidRPr="005A0D98">
        <w:rPr>
          <w:color w:val="231F20"/>
          <w:spacing w:val="-3"/>
          <w:sz w:val="22"/>
        </w:rPr>
        <w:t xml:space="preserve"> </w:t>
      </w:r>
      <w:r w:rsidR="005A0D98" w:rsidRPr="005A0D98">
        <w:rPr>
          <w:color w:val="231F20"/>
          <w:sz w:val="22"/>
        </w:rPr>
        <w:t>has</w:t>
      </w:r>
      <w:r w:rsidR="005A0D98" w:rsidRPr="005A0D98">
        <w:rPr>
          <w:color w:val="231F20"/>
          <w:spacing w:val="-5"/>
          <w:sz w:val="22"/>
        </w:rPr>
        <w:t xml:space="preserve"> </w:t>
      </w:r>
      <w:r w:rsidR="005A0D98" w:rsidRPr="005A0D98">
        <w:rPr>
          <w:color w:val="231F20"/>
          <w:sz w:val="22"/>
        </w:rPr>
        <w:t>to</w:t>
      </w:r>
      <w:r w:rsidR="005A0D98" w:rsidRPr="005A0D98">
        <w:rPr>
          <w:color w:val="231F20"/>
          <w:spacing w:val="-4"/>
          <w:sz w:val="22"/>
        </w:rPr>
        <w:t xml:space="preserve"> </w:t>
      </w:r>
      <w:r w:rsidR="005A0D98" w:rsidRPr="005A0D98">
        <w:rPr>
          <w:color w:val="231F20"/>
          <w:sz w:val="22"/>
        </w:rPr>
        <w:t>meet</w:t>
      </w:r>
      <w:r w:rsidR="005A0D98" w:rsidRPr="005A0D98">
        <w:rPr>
          <w:color w:val="231F20"/>
          <w:spacing w:val="-4"/>
          <w:sz w:val="22"/>
        </w:rPr>
        <w:t xml:space="preserve"> </w:t>
      </w:r>
      <w:r w:rsidR="005A0D98" w:rsidRPr="005A0D98">
        <w:rPr>
          <w:color w:val="231F20"/>
          <w:sz w:val="22"/>
        </w:rPr>
        <w:t>all</w:t>
      </w:r>
      <w:r w:rsidR="005A0D98" w:rsidRPr="005A0D98">
        <w:rPr>
          <w:color w:val="231F20"/>
          <w:spacing w:val="-5"/>
          <w:sz w:val="22"/>
        </w:rPr>
        <w:t xml:space="preserve"> </w:t>
      </w:r>
      <w:r w:rsidR="005A0D98" w:rsidRPr="005A0D98">
        <w:rPr>
          <w:color w:val="231F20"/>
          <w:sz w:val="22"/>
        </w:rPr>
        <w:t>the</w:t>
      </w:r>
      <w:r w:rsidR="005A0D98" w:rsidRPr="005A0D98">
        <w:rPr>
          <w:color w:val="231F20"/>
          <w:spacing w:val="-3"/>
          <w:sz w:val="22"/>
        </w:rPr>
        <w:t xml:space="preserve"> </w:t>
      </w:r>
      <w:r w:rsidR="005A0D98" w:rsidRPr="005A0D98">
        <w:rPr>
          <w:color w:val="231F20"/>
          <w:sz w:val="22"/>
        </w:rPr>
        <w:t>key</w:t>
      </w:r>
      <w:r w:rsidR="005A0D98" w:rsidRPr="005A0D98">
        <w:rPr>
          <w:color w:val="231F20"/>
          <w:spacing w:val="-4"/>
          <w:sz w:val="22"/>
        </w:rPr>
        <w:t xml:space="preserve"> </w:t>
      </w:r>
      <w:r w:rsidR="005A0D98" w:rsidRPr="005A0D98">
        <w:rPr>
          <w:color w:val="231F20"/>
          <w:sz w:val="22"/>
        </w:rPr>
        <w:t>priorities,</w:t>
      </w:r>
      <w:r w:rsidR="005A0D98" w:rsidRPr="005A0D98">
        <w:rPr>
          <w:color w:val="231F20"/>
          <w:spacing w:val="-4"/>
          <w:sz w:val="22"/>
        </w:rPr>
        <w:t xml:space="preserve"> </w:t>
      </w:r>
      <w:r w:rsidR="005A0D98" w:rsidRPr="005A0D98">
        <w:rPr>
          <w:color w:val="231F20"/>
          <w:sz w:val="22"/>
        </w:rPr>
        <w:t>you</w:t>
      </w:r>
      <w:r w:rsidR="005A0D98" w:rsidRPr="005A0D98">
        <w:rPr>
          <w:color w:val="231F20"/>
          <w:spacing w:val="-4"/>
          <w:sz w:val="22"/>
        </w:rPr>
        <w:t xml:space="preserve"> </w:t>
      </w:r>
      <w:r w:rsidR="005A0D98" w:rsidRPr="005A0D98">
        <w:rPr>
          <w:color w:val="231F20"/>
          <w:sz w:val="22"/>
        </w:rPr>
        <w:t>should</w:t>
      </w:r>
      <w:r w:rsidR="005A0D98" w:rsidRPr="005A0D98">
        <w:rPr>
          <w:color w:val="231F20"/>
          <w:spacing w:val="-5"/>
          <w:sz w:val="22"/>
        </w:rPr>
        <w:t xml:space="preserve"> </w:t>
      </w:r>
      <w:r w:rsidR="005A0D98" w:rsidRPr="005A0D98">
        <w:rPr>
          <w:color w:val="231F20"/>
          <w:sz w:val="22"/>
        </w:rPr>
        <w:t>select</w:t>
      </w:r>
      <w:r w:rsidR="005A0D98" w:rsidRPr="005A0D98">
        <w:rPr>
          <w:color w:val="231F20"/>
          <w:spacing w:val="-3"/>
          <w:sz w:val="22"/>
        </w:rPr>
        <w:t xml:space="preserve"> </w:t>
      </w:r>
      <w:r w:rsidR="005A0D98" w:rsidRPr="005A0D98">
        <w:rPr>
          <w:color w:val="231F20"/>
          <w:sz w:val="22"/>
        </w:rPr>
        <w:t>the</w:t>
      </w:r>
      <w:r w:rsidR="005A0D98" w:rsidRPr="005A0D98">
        <w:rPr>
          <w:color w:val="231F20"/>
          <w:spacing w:val="-4"/>
          <w:sz w:val="22"/>
        </w:rPr>
        <w:t xml:space="preserve"> </w:t>
      </w:r>
      <w:r w:rsidR="005A0D98" w:rsidRPr="005A0D98">
        <w:rPr>
          <w:color w:val="231F20"/>
          <w:sz w:val="22"/>
        </w:rPr>
        <w:t>priorities</w:t>
      </w:r>
      <w:r w:rsidR="005A0D98" w:rsidRPr="005A0D98">
        <w:rPr>
          <w:color w:val="231F20"/>
          <w:spacing w:val="-4"/>
          <w:sz w:val="22"/>
        </w:rPr>
        <w:t xml:space="preserve"> </w:t>
      </w:r>
      <w:r w:rsidR="005A0D98" w:rsidRPr="005A0D98">
        <w:rPr>
          <w:color w:val="231F20"/>
          <w:sz w:val="22"/>
        </w:rPr>
        <w:t>that</w:t>
      </w:r>
      <w:r w:rsidR="005A0D98" w:rsidRPr="005A0D98">
        <w:rPr>
          <w:color w:val="231F20"/>
          <w:spacing w:val="-4"/>
          <w:sz w:val="22"/>
        </w:rPr>
        <w:t xml:space="preserve"> </w:t>
      </w:r>
      <w:r w:rsidR="005A0D98" w:rsidRPr="005A0D98">
        <w:rPr>
          <w:color w:val="231F20"/>
          <w:sz w:val="22"/>
        </w:rPr>
        <w:t>you</w:t>
      </w:r>
      <w:r w:rsidR="005A0D98" w:rsidRPr="005A0D98">
        <w:rPr>
          <w:color w:val="231F20"/>
          <w:spacing w:val="-5"/>
          <w:sz w:val="22"/>
        </w:rPr>
        <w:t xml:space="preserve"> </w:t>
      </w:r>
      <w:r w:rsidR="005A0D98" w:rsidRPr="005A0D98">
        <w:rPr>
          <w:color w:val="231F20"/>
          <w:sz w:val="22"/>
        </w:rPr>
        <w:t>aim</w:t>
      </w:r>
      <w:r w:rsidR="005A0D98" w:rsidRPr="005A0D98">
        <w:rPr>
          <w:color w:val="231F20"/>
          <w:spacing w:val="-3"/>
          <w:sz w:val="22"/>
        </w:rPr>
        <w:t xml:space="preserve"> </w:t>
      </w:r>
      <w:r w:rsidR="005A0D98" w:rsidRPr="005A0D98">
        <w:rPr>
          <w:color w:val="231F20"/>
          <w:sz w:val="22"/>
        </w:rPr>
        <w:t>to</w:t>
      </w:r>
      <w:r w:rsidR="005A0D98" w:rsidRPr="005A0D98">
        <w:rPr>
          <w:color w:val="231F20"/>
          <w:spacing w:val="-5"/>
          <w:sz w:val="22"/>
        </w:rPr>
        <w:t xml:space="preserve"> </w:t>
      </w:r>
      <w:r w:rsidR="005A0D98" w:rsidRPr="005A0D98">
        <w:rPr>
          <w:color w:val="231F20"/>
          <w:sz w:val="22"/>
        </w:rPr>
        <w:t>use</w:t>
      </w:r>
      <w:r w:rsidR="005A0D98" w:rsidRPr="005A0D98">
        <w:rPr>
          <w:color w:val="231F20"/>
          <w:spacing w:val="-3"/>
          <w:sz w:val="22"/>
        </w:rPr>
        <w:t xml:space="preserve"> </w:t>
      </w:r>
      <w:r w:rsidR="005A0D98" w:rsidRPr="005A0D98">
        <w:rPr>
          <w:color w:val="231F20"/>
          <w:sz w:val="22"/>
        </w:rPr>
        <w:t>any</w:t>
      </w:r>
      <w:r w:rsidR="005A0D98" w:rsidRPr="005A0D98">
        <w:rPr>
          <w:color w:val="231F20"/>
          <w:spacing w:val="-4"/>
          <w:sz w:val="22"/>
        </w:rPr>
        <w:t xml:space="preserve"> </w:t>
      </w:r>
      <w:r w:rsidR="005A0D98" w:rsidRPr="005A0D98">
        <w:rPr>
          <w:color w:val="231F20"/>
          <w:sz w:val="22"/>
        </w:rPr>
        <w:t>funding</w:t>
      </w:r>
      <w:r w:rsidR="005A0D98" w:rsidRPr="005A0D98">
        <w:rPr>
          <w:color w:val="231F20"/>
          <w:spacing w:val="-4"/>
          <w:sz w:val="22"/>
        </w:rPr>
        <w:t xml:space="preserve"> </w:t>
      </w:r>
      <w:r w:rsidR="005A0D98" w:rsidRPr="005A0D98">
        <w:rPr>
          <w:color w:val="231F20"/>
          <w:spacing w:val="-2"/>
          <w:sz w:val="22"/>
        </w:rPr>
        <w:t>towards.</w:t>
      </w:r>
      <w:r w:rsidR="005A0D98">
        <w:rPr>
          <w:color w:val="231F20"/>
          <w:spacing w:val="-2"/>
          <w:sz w:val="22"/>
        </w:rPr>
        <w:t xml:space="preserve"> </w:t>
      </w:r>
    </w:p>
    <w:p w14:paraId="73EE8E6A" w14:textId="77777777" w:rsidR="005A0D98" w:rsidRDefault="005A0D98" w:rsidP="005A0D98">
      <w:pPr>
        <w:pStyle w:val="BodyText"/>
        <w:spacing w:before="1" w:line="235" w:lineRule="auto"/>
        <w:ind w:right="134"/>
        <w:jc w:val="both"/>
        <w:rPr>
          <w:color w:val="231F20"/>
          <w:sz w:val="22"/>
        </w:rPr>
      </w:pPr>
    </w:p>
    <w:p w14:paraId="6722C649" w14:textId="77777777" w:rsidR="005A0D98" w:rsidRDefault="005A0D98" w:rsidP="005A0D98">
      <w:pPr>
        <w:pStyle w:val="BodyText"/>
        <w:spacing w:before="1" w:line="235" w:lineRule="auto"/>
        <w:ind w:right="134"/>
        <w:jc w:val="both"/>
        <w:rPr>
          <w:b/>
          <w:sz w:val="22"/>
        </w:rPr>
      </w:pPr>
      <w:r w:rsidRPr="005A0D98">
        <w:rPr>
          <w:color w:val="231F20"/>
          <w:sz w:val="22"/>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sidRPr="005A0D98">
        <w:rPr>
          <w:b/>
          <w:color w:val="231F20"/>
          <w:sz w:val="22"/>
        </w:rPr>
        <w:t>All funding must be spent by 31st July 2024.</w:t>
      </w:r>
    </w:p>
    <w:p w14:paraId="5CEE4AC5" w14:textId="77777777" w:rsidR="005A0D98" w:rsidRDefault="005A0D98" w:rsidP="005A0D98">
      <w:pPr>
        <w:pStyle w:val="BodyText"/>
        <w:spacing w:before="1" w:line="235" w:lineRule="auto"/>
        <w:ind w:right="134"/>
        <w:jc w:val="both"/>
        <w:rPr>
          <w:color w:val="231F20"/>
          <w:sz w:val="22"/>
        </w:rPr>
      </w:pPr>
    </w:p>
    <w:p w14:paraId="530B4A3F" w14:textId="3C1DC3D3" w:rsidR="005A0D98" w:rsidRPr="005A0D98" w:rsidRDefault="005A0D98" w:rsidP="005A0D98">
      <w:pPr>
        <w:pStyle w:val="BodyText"/>
        <w:spacing w:before="1" w:line="235" w:lineRule="auto"/>
        <w:ind w:right="134"/>
        <w:jc w:val="both"/>
        <w:rPr>
          <w:b/>
          <w:sz w:val="22"/>
        </w:rPr>
      </w:pPr>
      <w:r w:rsidRPr="005A0D98">
        <w:rPr>
          <w:color w:val="231F20"/>
          <w:sz w:val="22"/>
        </w:rPr>
        <w:t>The Department for Education has worked closely with the Association for Physical Education (</w:t>
      </w:r>
      <w:proofErr w:type="spellStart"/>
      <w:r w:rsidRPr="005A0D98">
        <w:rPr>
          <w:color w:val="231F20"/>
          <w:sz w:val="22"/>
        </w:rPr>
        <w:t>afPE</w:t>
      </w:r>
      <w:proofErr w:type="spellEnd"/>
      <w:r w:rsidRPr="005A0D98">
        <w:rPr>
          <w:color w:val="231F20"/>
          <w:sz w:val="22"/>
        </w:rPr>
        <w:t>) and the Youth Sport Trust (YST) to develop this template and encourages schools to use it. This template is an effective way of meeting the reporting requirements of the Primary PE and sport premium.</w:t>
      </w:r>
    </w:p>
    <w:p w14:paraId="3EB11288" w14:textId="5A91A16A" w:rsidR="0069539B" w:rsidRPr="005A0D98" w:rsidRDefault="0069539B" w:rsidP="005A0D98">
      <w:pPr>
        <w:pStyle w:val="BodyText"/>
        <w:spacing w:before="1"/>
        <w:rPr>
          <w:sz w:val="22"/>
        </w:rPr>
        <w:sectPr w:rsidR="0069539B" w:rsidRPr="005A0D98">
          <w:footerReference w:type="default" r:id="rId10"/>
          <w:pgSz w:w="16840" w:h="11910" w:orient="landscape"/>
          <w:pgMar w:top="640" w:right="580" w:bottom="700" w:left="540" w:header="0" w:footer="518" w:gutter="0"/>
          <w:cols w:space="720"/>
        </w:sectPr>
      </w:pPr>
    </w:p>
    <w:p w14:paraId="3D18A283" w14:textId="77777777" w:rsidR="0069539B" w:rsidRDefault="00FD26C0">
      <w:pPr>
        <w:pStyle w:val="BodyText"/>
        <w:spacing w:before="9"/>
        <w:rPr>
          <w:sz w:val="12"/>
        </w:rPr>
      </w:pPr>
      <w:r>
        <w:rPr>
          <w:noProof/>
          <w:lang w:val="en-GB" w:eastAsia="en-GB"/>
        </w:rPr>
        <w:lastRenderedPageBreak/>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FFC3302" w14:textId="5D1D4100" w:rsidR="00866A61" w:rsidRPr="005A0D98" w:rsidRDefault="00866A61" w:rsidP="00866A61">
            <w:pPr>
              <w:pStyle w:val="TableParagraph"/>
              <w:ind w:left="0"/>
              <w:rPr>
                <w:rFonts w:asciiTheme="minorHAnsi" w:hAnsiTheme="minorHAnsi" w:cstheme="minorHAnsi"/>
                <w:sz w:val="24"/>
                <w:szCs w:val="24"/>
              </w:rPr>
            </w:pPr>
            <w:r w:rsidRPr="005A0D98">
              <w:rPr>
                <w:rFonts w:asciiTheme="minorHAnsi" w:hAnsiTheme="minorHAnsi" w:cstheme="minorHAnsi"/>
                <w:sz w:val="24"/>
                <w:szCs w:val="24"/>
              </w:rPr>
              <w:t>To foster a culture of fitness and well-being among our pupils, encouraging them to develop lifelong habits of physical activity and improve their overall fitness levels with Fitness Equipment for use at break and lunch.</w:t>
            </w:r>
          </w:p>
          <w:p w14:paraId="5C4EBBEE" w14:textId="77777777" w:rsidR="0069539B" w:rsidRPr="005A0D98" w:rsidRDefault="0069539B">
            <w:pPr>
              <w:pStyle w:val="TableParagraph"/>
              <w:spacing w:before="0"/>
              <w:ind w:left="0"/>
              <w:rPr>
                <w:rFonts w:asciiTheme="minorHAnsi" w:hAnsiTheme="minorHAnsi" w:cstheme="minorHAnsi"/>
                <w:sz w:val="24"/>
                <w:szCs w:val="24"/>
              </w:rPr>
            </w:pPr>
          </w:p>
          <w:p w14:paraId="5267067E" w14:textId="77777777" w:rsidR="00866A61" w:rsidRPr="005A0D98" w:rsidRDefault="00866A61">
            <w:pPr>
              <w:pStyle w:val="TableParagraph"/>
              <w:spacing w:before="0"/>
              <w:ind w:left="0"/>
              <w:rPr>
                <w:rFonts w:asciiTheme="minorHAnsi" w:hAnsiTheme="minorHAnsi" w:cstheme="minorHAnsi"/>
                <w:sz w:val="24"/>
                <w:szCs w:val="24"/>
              </w:rPr>
            </w:pPr>
            <w:r w:rsidRPr="005A0D98">
              <w:rPr>
                <w:rFonts w:asciiTheme="minorHAnsi" w:hAnsiTheme="minorHAnsi" w:cstheme="minorHAnsi"/>
                <w:sz w:val="24"/>
                <w:szCs w:val="24"/>
              </w:rPr>
              <w:t>To provide our teachers with the necessary PE equipment to enhance the quality and effectiveness of their lessons, ultimately promoting an engaging and comprehensive physical education experience for our students.</w:t>
            </w:r>
          </w:p>
          <w:p w14:paraId="681259F4" w14:textId="77777777" w:rsidR="00B74EAE" w:rsidRPr="005A0D98" w:rsidRDefault="00B74EAE">
            <w:pPr>
              <w:pStyle w:val="TableParagraph"/>
              <w:spacing w:before="0"/>
              <w:ind w:left="0"/>
              <w:rPr>
                <w:rFonts w:asciiTheme="minorHAnsi" w:hAnsiTheme="minorHAnsi" w:cstheme="minorHAnsi"/>
                <w:sz w:val="24"/>
                <w:szCs w:val="24"/>
              </w:rPr>
            </w:pPr>
          </w:p>
          <w:p w14:paraId="2311E0FA" w14:textId="77777777" w:rsidR="00B74EAE" w:rsidRPr="005A0D98" w:rsidRDefault="00B74EAE" w:rsidP="00B74EAE">
            <w:pPr>
              <w:pStyle w:val="TableParagraph"/>
              <w:ind w:left="0"/>
              <w:rPr>
                <w:rFonts w:asciiTheme="minorHAnsi" w:hAnsiTheme="minorHAnsi" w:cstheme="minorHAnsi"/>
                <w:sz w:val="24"/>
                <w:szCs w:val="24"/>
              </w:rPr>
            </w:pPr>
            <w:r w:rsidRPr="005A0D98">
              <w:rPr>
                <w:rFonts w:asciiTheme="minorHAnsi" w:hAnsiTheme="minorHAnsi" w:cstheme="minorHAnsi"/>
                <w:sz w:val="24"/>
                <w:szCs w:val="24"/>
              </w:rPr>
              <w:t xml:space="preserve">To provide ongoing professional development opportunities for our teachers, ensuring they provide impactful lessons for our pupils </w:t>
            </w:r>
            <w:proofErr w:type="spellStart"/>
            <w:r w:rsidRPr="005A0D98">
              <w:rPr>
                <w:rFonts w:asciiTheme="minorHAnsi" w:hAnsiTheme="minorHAnsi" w:cstheme="minorHAnsi"/>
                <w:sz w:val="24"/>
                <w:szCs w:val="24"/>
              </w:rPr>
              <w:t>utilising</w:t>
            </w:r>
            <w:proofErr w:type="spellEnd"/>
            <w:r w:rsidRPr="005A0D98">
              <w:rPr>
                <w:rFonts w:asciiTheme="minorHAnsi" w:hAnsiTheme="minorHAnsi" w:cstheme="minorHAnsi"/>
                <w:sz w:val="24"/>
                <w:szCs w:val="24"/>
              </w:rPr>
              <w:t xml:space="preserve"> the latest knowledge, skills, and best practices in physical education.</w:t>
            </w:r>
          </w:p>
          <w:p w14:paraId="61E74B89" w14:textId="77777777" w:rsidR="00B74EAE" w:rsidRPr="005A0D98" w:rsidRDefault="00B74EAE">
            <w:pPr>
              <w:pStyle w:val="TableParagraph"/>
              <w:spacing w:before="0"/>
              <w:ind w:left="0"/>
              <w:rPr>
                <w:rFonts w:asciiTheme="minorHAnsi" w:hAnsiTheme="minorHAnsi" w:cstheme="minorHAnsi"/>
                <w:sz w:val="24"/>
                <w:szCs w:val="24"/>
              </w:rPr>
            </w:pPr>
          </w:p>
          <w:p w14:paraId="0149B837" w14:textId="77777777" w:rsidR="00B74EAE" w:rsidRPr="005A0D98" w:rsidRDefault="00B74EAE" w:rsidP="00B74EAE">
            <w:pPr>
              <w:pStyle w:val="TableParagraph"/>
              <w:spacing w:before="154"/>
              <w:ind w:left="0"/>
              <w:rPr>
                <w:rFonts w:asciiTheme="minorHAnsi" w:hAnsiTheme="minorHAnsi" w:cstheme="minorHAnsi"/>
                <w:sz w:val="24"/>
                <w:szCs w:val="24"/>
              </w:rPr>
            </w:pPr>
            <w:r w:rsidRPr="005A0D98">
              <w:rPr>
                <w:rFonts w:asciiTheme="minorHAnsi" w:hAnsiTheme="minorHAnsi" w:cstheme="minorHAnsi"/>
                <w:sz w:val="24"/>
                <w:szCs w:val="24"/>
              </w:rPr>
              <w:t>To expose our pupils to a wide range of diverse sporting events with professionals/champions that may be new to them, broadening their experiences, expanding their skill set and inspiring curiosity in lesser-known sports.</w:t>
            </w:r>
          </w:p>
          <w:p w14:paraId="42C06C2A" w14:textId="441E8529" w:rsidR="00B74EAE" w:rsidRPr="005A0D98" w:rsidRDefault="00B74EAE">
            <w:pPr>
              <w:pStyle w:val="TableParagraph"/>
              <w:spacing w:before="0"/>
              <w:ind w:left="0"/>
              <w:rPr>
                <w:rFonts w:asciiTheme="minorHAnsi" w:hAnsiTheme="minorHAnsi" w:cstheme="minorHAnsi"/>
                <w:sz w:val="24"/>
                <w:szCs w:val="24"/>
              </w:rPr>
            </w:pPr>
          </w:p>
        </w:tc>
        <w:tc>
          <w:tcPr>
            <w:tcW w:w="5036" w:type="dxa"/>
          </w:tcPr>
          <w:p w14:paraId="772DCDB7" w14:textId="77777777" w:rsidR="00866A61" w:rsidRPr="005A0D98" w:rsidRDefault="00866A61" w:rsidP="00866A61">
            <w:pPr>
              <w:pStyle w:val="TableParagraph"/>
              <w:ind w:left="0"/>
              <w:rPr>
                <w:rFonts w:asciiTheme="minorHAnsi" w:hAnsiTheme="minorHAnsi" w:cstheme="minorHAnsi"/>
                <w:sz w:val="24"/>
                <w:szCs w:val="24"/>
              </w:rPr>
            </w:pPr>
            <w:r w:rsidRPr="005A0D98">
              <w:rPr>
                <w:rFonts w:asciiTheme="minorHAnsi" w:hAnsiTheme="minorHAnsi" w:cstheme="minorHAnsi"/>
                <w:sz w:val="24"/>
                <w:szCs w:val="24"/>
              </w:rPr>
              <w:t>We observed a significant improvement in children’s engagement and motivation during break/lunchtimes. Furthermore, a love of physical activity is fostering a positive attitude towards a healthy lifestyle.</w:t>
            </w:r>
          </w:p>
          <w:p w14:paraId="2804D9BC" w14:textId="77777777" w:rsidR="0069539B" w:rsidRPr="005A0D98" w:rsidRDefault="0069539B">
            <w:pPr>
              <w:pStyle w:val="TableParagraph"/>
              <w:spacing w:before="0"/>
              <w:ind w:left="0"/>
              <w:rPr>
                <w:rFonts w:asciiTheme="minorHAnsi" w:hAnsiTheme="minorHAnsi" w:cstheme="minorHAnsi"/>
                <w:sz w:val="24"/>
                <w:szCs w:val="24"/>
              </w:rPr>
            </w:pPr>
          </w:p>
          <w:p w14:paraId="3BBF1BA4" w14:textId="77777777" w:rsidR="00866A61" w:rsidRPr="005A0D98" w:rsidRDefault="00866A61">
            <w:pPr>
              <w:pStyle w:val="TableParagraph"/>
              <w:spacing w:before="0"/>
              <w:ind w:left="0"/>
              <w:rPr>
                <w:rFonts w:asciiTheme="minorHAnsi" w:hAnsiTheme="minorHAnsi" w:cstheme="minorHAnsi"/>
                <w:sz w:val="24"/>
                <w:szCs w:val="24"/>
              </w:rPr>
            </w:pPr>
            <w:r w:rsidRPr="005A0D98">
              <w:rPr>
                <w:rFonts w:asciiTheme="minorHAnsi" w:hAnsiTheme="minorHAnsi" w:cstheme="minorHAnsi"/>
                <w:sz w:val="24"/>
                <w:szCs w:val="24"/>
              </w:rPr>
              <w:t>Teachers have been able to deliver the full dynamic lesson plans that cater to the needs of all pupils resulting in greater engagement and skill development.</w:t>
            </w:r>
          </w:p>
          <w:p w14:paraId="2891610E" w14:textId="77777777" w:rsidR="00B74EAE" w:rsidRPr="005A0D98" w:rsidRDefault="00B74EAE">
            <w:pPr>
              <w:pStyle w:val="TableParagraph"/>
              <w:spacing w:before="0"/>
              <w:ind w:left="0"/>
              <w:rPr>
                <w:rFonts w:asciiTheme="minorHAnsi" w:hAnsiTheme="minorHAnsi" w:cstheme="minorHAnsi"/>
                <w:sz w:val="24"/>
                <w:szCs w:val="24"/>
              </w:rPr>
            </w:pPr>
          </w:p>
          <w:p w14:paraId="355AC820" w14:textId="77777777" w:rsidR="00B74EAE" w:rsidRPr="005A0D98" w:rsidRDefault="00B74EAE">
            <w:pPr>
              <w:pStyle w:val="TableParagraph"/>
              <w:spacing w:before="0"/>
              <w:ind w:left="0"/>
              <w:rPr>
                <w:rFonts w:asciiTheme="minorHAnsi" w:hAnsiTheme="minorHAnsi" w:cstheme="minorHAnsi"/>
                <w:sz w:val="24"/>
                <w:szCs w:val="24"/>
              </w:rPr>
            </w:pPr>
          </w:p>
          <w:p w14:paraId="76BC387B" w14:textId="77777777" w:rsidR="00B74EAE" w:rsidRPr="005A0D98" w:rsidRDefault="00B74EAE" w:rsidP="00B74EAE">
            <w:pPr>
              <w:pStyle w:val="TableParagraph"/>
              <w:ind w:left="0"/>
              <w:rPr>
                <w:rFonts w:asciiTheme="minorHAnsi" w:hAnsiTheme="minorHAnsi" w:cstheme="minorHAnsi"/>
                <w:sz w:val="24"/>
                <w:szCs w:val="24"/>
              </w:rPr>
            </w:pPr>
            <w:r w:rsidRPr="005A0D98">
              <w:rPr>
                <w:rFonts w:asciiTheme="minorHAnsi" w:hAnsiTheme="minorHAnsi" w:cstheme="minorHAnsi"/>
                <w:sz w:val="24"/>
                <w:szCs w:val="24"/>
              </w:rPr>
              <w:t>Teachers are beginning to use correct terminology and knowledge in lessons and incorporating innovative techniques.</w:t>
            </w:r>
          </w:p>
          <w:p w14:paraId="2191FA04" w14:textId="77777777" w:rsidR="00B74EAE" w:rsidRPr="005A0D98" w:rsidRDefault="00B74EAE">
            <w:pPr>
              <w:pStyle w:val="TableParagraph"/>
              <w:spacing w:before="0"/>
              <w:ind w:left="0"/>
              <w:rPr>
                <w:rFonts w:asciiTheme="minorHAnsi" w:hAnsiTheme="minorHAnsi" w:cstheme="minorHAnsi"/>
                <w:sz w:val="24"/>
                <w:szCs w:val="24"/>
              </w:rPr>
            </w:pPr>
          </w:p>
          <w:p w14:paraId="14A98684" w14:textId="77777777" w:rsidR="00B74EAE" w:rsidRPr="005A0D98" w:rsidRDefault="00B74EAE">
            <w:pPr>
              <w:pStyle w:val="TableParagraph"/>
              <w:spacing w:before="0"/>
              <w:ind w:left="0"/>
              <w:rPr>
                <w:rFonts w:asciiTheme="minorHAnsi" w:hAnsiTheme="minorHAnsi" w:cstheme="minorHAnsi"/>
                <w:sz w:val="24"/>
                <w:szCs w:val="24"/>
              </w:rPr>
            </w:pPr>
          </w:p>
          <w:p w14:paraId="469A3B69" w14:textId="77777777" w:rsidR="00B74EAE" w:rsidRPr="005A0D98" w:rsidRDefault="00B74EAE" w:rsidP="00B74EAE">
            <w:pPr>
              <w:pStyle w:val="TableParagraph"/>
              <w:ind w:left="0"/>
              <w:rPr>
                <w:rFonts w:asciiTheme="minorHAnsi" w:hAnsiTheme="minorHAnsi" w:cstheme="minorHAnsi"/>
                <w:sz w:val="24"/>
                <w:szCs w:val="24"/>
              </w:rPr>
            </w:pPr>
            <w:r w:rsidRPr="005A0D98">
              <w:rPr>
                <w:rFonts w:asciiTheme="minorHAnsi" w:hAnsiTheme="minorHAnsi" w:cstheme="minorHAnsi"/>
                <w:sz w:val="24"/>
                <w:szCs w:val="24"/>
              </w:rPr>
              <w:t>Pupils embraced new challenges and experiences, celebrated talents and abilities they didn’t know they had and built resilience outside their comfort zone.</w:t>
            </w:r>
          </w:p>
          <w:p w14:paraId="6B025BD9" w14:textId="78314178" w:rsidR="00B74EAE" w:rsidRPr="005A0D98" w:rsidRDefault="00B74EAE">
            <w:pPr>
              <w:pStyle w:val="TableParagraph"/>
              <w:spacing w:before="0"/>
              <w:ind w:left="0"/>
              <w:rPr>
                <w:rFonts w:asciiTheme="minorHAnsi" w:hAnsiTheme="minorHAnsi" w:cstheme="minorHAnsi"/>
                <w:sz w:val="24"/>
                <w:szCs w:val="24"/>
              </w:rPr>
            </w:pPr>
          </w:p>
        </w:tc>
        <w:tc>
          <w:tcPr>
            <w:tcW w:w="4768" w:type="dxa"/>
          </w:tcPr>
          <w:p w14:paraId="063B1ECE" w14:textId="085E0C86" w:rsidR="00866A61" w:rsidRPr="005A0D98" w:rsidRDefault="00866A61" w:rsidP="00B74EAE">
            <w:pPr>
              <w:pStyle w:val="TableParagraph"/>
              <w:spacing w:before="0"/>
              <w:rPr>
                <w:rFonts w:asciiTheme="minorHAnsi" w:hAnsiTheme="minorHAnsi" w:cstheme="minorHAnsi"/>
                <w:sz w:val="24"/>
                <w:szCs w:val="24"/>
              </w:rPr>
            </w:pPr>
          </w:p>
          <w:p w14:paraId="1B13188B" w14:textId="46A15840" w:rsidR="00B74EAE" w:rsidRPr="005A0D98" w:rsidRDefault="00B74EAE" w:rsidP="00B74EAE">
            <w:pPr>
              <w:pStyle w:val="TableParagraph"/>
              <w:spacing w:before="0"/>
              <w:rPr>
                <w:rFonts w:asciiTheme="minorHAnsi" w:hAnsiTheme="minorHAnsi" w:cstheme="minorHAnsi"/>
                <w:sz w:val="24"/>
                <w:szCs w:val="24"/>
              </w:rPr>
            </w:pPr>
          </w:p>
          <w:p w14:paraId="36C35B3A" w14:textId="77777777" w:rsidR="00B74EAE" w:rsidRPr="005A0D98" w:rsidRDefault="00B74EAE" w:rsidP="00B74EAE">
            <w:pPr>
              <w:pStyle w:val="TableParagraph"/>
              <w:spacing w:before="0"/>
              <w:rPr>
                <w:rFonts w:asciiTheme="minorHAnsi" w:hAnsiTheme="minorHAnsi" w:cstheme="minorHAnsi"/>
                <w:sz w:val="24"/>
                <w:szCs w:val="24"/>
              </w:rPr>
            </w:pPr>
          </w:p>
          <w:p w14:paraId="600F055E" w14:textId="77777777" w:rsidR="00866A61" w:rsidRPr="005A0D98" w:rsidRDefault="00866A61">
            <w:pPr>
              <w:pStyle w:val="TableParagraph"/>
              <w:spacing w:before="0"/>
              <w:ind w:left="0"/>
              <w:rPr>
                <w:rFonts w:asciiTheme="minorHAnsi" w:hAnsiTheme="minorHAnsi" w:cstheme="minorHAnsi"/>
                <w:sz w:val="24"/>
                <w:szCs w:val="24"/>
              </w:rPr>
            </w:pPr>
          </w:p>
          <w:p w14:paraId="3283E97A" w14:textId="77777777" w:rsidR="00866A61" w:rsidRPr="005A0D98" w:rsidRDefault="00866A61">
            <w:pPr>
              <w:pStyle w:val="TableParagraph"/>
              <w:spacing w:before="0"/>
              <w:ind w:left="0"/>
              <w:rPr>
                <w:rFonts w:asciiTheme="minorHAnsi" w:hAnsiTheme="minorHAnsi" w:cstheme="minorHAnsi"/>
                <w:sz w:val="24"/>
                <w:szCs w:val="24"/>
              </w:rPr>
            </w:pPr>
          </w:p>
          <w:p w14:paraId="1F0E1781" w14:textId="77777777" w:rsidR="00B74EAE" w:rsidRPr="005A0D98" w:rsidRDefault="00B74EAE" w:rsidP="00B74EAE">
            <w:pPr>
              <w:pStyle w:val="TableParagraph"/>
              <w:spacing w:before="0"/>
              <w:rPr>
                <w:rFonts w:asciiTheme="minorHAnsi" w:hAnsiTheme="minorHAnsi" w:cstheme="minorHAnsi"/>
                <w:sz w:val="24"/>
                <w:szCs w:val="24"/>
              </w:rPr>
            </w:pPr>
          </w:p>
          <w:p w14:paraId="16A36913" w14:textId="77777777" w:rsidR="00866A61" w:rsidRPr="005A0D98" w:rsidRDefault="00866A61" w:rsidP="00B74EAE">
            <w:pPr>
              <w:pStyle w:val="TableParagraph"/>
              <w:spacing w:before="0"/>
              <w:ind w:left="0"/>
              <w:rPr>
                <w:rFonts w:asciiTheme="minorHAnsi" w:hAnsiTheme="minorHAnsi" w:cstheme="minorHAnsi"/>
                <w:sz w:val="24"/>
                <w:szCs w:val="24"/>
              </w:rPr>
            </w:pPr>
            <w:r w:rsidRPr="005A0D98">
              <w:rPr>
                <w:rFonts w:asciiTheme="minorHAnsi" w:hAnsiTheme="minorHAnsi" w:cstheme="minorHAnsi"/>
                <w:sz w:val="24"/>
                <w:szCs w:val="24"/>
              </w:rPr>
              <w:t xml:space="preserve">Further monitoring of equipment needed through the year and purchases </w:t>
            </w:r>
          </w:p>
          <w:p w14:paraId="4489CC5C" w14:textId="77777777" w:rsidR="00B74EAE" w:rsidRPr="005A0D98" w:rsidRDefault="00B74EAE" w:rsidP="00B74EAE">
            <w:pPr>
              <w:pStyle w:val="TableParagraph"/>
              <w:spacing w:before="0"/>
              <w:ind w:left="0"/>
              <w:rPr>
                <w:rFonts w:asciiTheme="minorHAnsi" w:hAnsiTheme="minorHAnsi" w:cstheme="minorHAnsi"/>
                <w:sz w:val="24"/>
                <w:szCs w:val="24"/>
              </w:rPr>
            </w:pPr>
          </w:p>
          <w:p w14:paraId="2733857B" w14:textId="77777777" w:rsidR="00B74EAE" w:rsidRPr="005A0D98" w:rsidRDefault="00B74EAE" w:rsidP="00B74EAE">
            <w:pPr>
              <w:pStyle w:val="TableParagraph"/>
              <w:spacing w:before="0"/>
              <w:ind w:left="0"/>
              <w:rPr>
                <w:rFonts w:asciiTheme="minorHAnsi" w:hAnsiTheme="minorHAnsi" w:cstheme="minorHAnsi"/>
                <w:sz w:val="24"/>
                <w:szCs w:val="24"/>
              </w:rPr>
            </w:pPr>
          </w:p>
          <w:p w14:paraId="2223A5C6" w14:textId="77777777" w:rsidR="00B74EAE" w:rsidRPr="005A0D98" w:rsidRDefault="00B74EAE" w:rsidP="00B74EAE">
            <w:pPr>
              <w:pStyle w:val="TableParagraph"/>
              <w:spacing w:before="0"/>
              <w:ind w:left="0"/>
              <w:rPr>
                <w:rFonts w:asciiTheme="minorHAnsi" w:hAnsiTheme="minorHAnsi" w:cstheme="minorHAnsi"/>
                <w:sz w:val="24"/>
                <w:szCs w:val="24"/>
              </w:rPr>
            </w:pPr>
          </w:p>
          <w:p w14:paraId="068A9001" w14:textId="77777777" w:rsidR="00B74EAE" w:rsidRPr="005A0D98" w:rsidRDefault="00B74EAE" w:rsidP="00B74EAE">
            <w:pPr>
              <w:pStyle w:val="TableParagraph"/>
              <w:spacing w:before="0"/>
              <w:ind w:left="0"/>
              <w:rPr>
                <w:rFonts w:asciiTheme="minorHAnsi" w:hAnsiTheme="minorHAnsi" w:cstheme="minorHAnsi"/>
                <w:sz w:val="24"/>
                <w:szCs w:val="24"/>
              </w:rPr>
            </w:pPr>
            <w:r w:rsidRPr="005A0D98">
              <w:rPr>
                <w:rFonts w:asciiTheme="minorHAnsi" w:hAnsiTheme="minorHAnsi" w:cstheme="minorHAnsi"/>
                <w:sz w:val="24"/>
                <w:szCs w:val="24"/>
              </w:rPr>
              <w:t>Teacher questionnaires have identified gymnastics as an area to development. Gymnastic Coach to be sourced for KS2 teachers.</w:t>
            </w:r>
          </w:p>
          <w:p w14:paraId="36654C10" w14:textId="77777777" w:rsidR="00B74EAE" w:rsidRPr="005A0D98" w:rsidRDefault="00B74EAE" w:rsidP="00B74EAE">
            <w:pPr>
              <w:pStyle w:val="TableParagraph"/>
              <w:spacing w:before="0"/>
              <w:ind w:left="0"/>
              <w:rPr>
                <w:rFonts w:asciiTheme="minorHAnsi" w:hAnsiTheme="minorHAnsi" w:cstheme="minorHAnsi"/>
                <w:sz w:val="24"/>
                <w:szCs w:val="24"/>
              </w:rPr>
            </w:pPr>
          </w:p>
          <w:p w14:paraId="78491214" w14:textId="77777777" w:rsidR="00B74EAE" w:rsidRPr="005A0D98" w:rsidRDefault="00B74EAE" w:rsidP="00B74EAE">
            <w:pPr>
              <w:pStyle w:val="TableParagraph"/>
              <w:spacing w:before="0"/>
              <w:ind w:left="0"/>
              <w:rPr>
                <w:rFonts w:asciiTheme="minorHAnsi" w:hAnsiTheme="minorHAnsi" w:cstheme="minorHAnsi"/>
                <w:sz w:val="24"/>
                <w:szCs w:val="24"/>
              </w:rPr>
            </w:pPr>
          </w:p>
          <w:p w14:paraId="68BE7614" w14:textId="310CFD53" w:rsidR="00B74EAE" w:rsidRPr="005A0D98" w:rsidRDefault="00B74EAE" w:rsidP="00B74EAE">
            <w:pPr>
              <w:pStyle w:val="TableParagraph"/>
              <w:ind w:left="0"/>
              <w:rPr>
                <w:rFonts w:asciiTheme="minorHAnsi" w:hAnsiTheme="minorHAnsi" w:cstheme="minorHAnsi"/>
                <w:sz w:val="24"/>
                <w:szCs w:val="24"/>
              </w:rPr>
            </w:pPr>
            <w:r w:rsidRPr="005A0D98">
              <w:rPr>
                <w:rFonts w:asciiTheme="minorHAnsi" w:hAnsiTheme="minorHAnsi" w:cstheme="minorHAnsi"/>
                <w:sz w:val="24"/>
                <w:szCs w:val="24"/>
              </w:rPr>
              <w:t>Positive feedback from parents about visitors and sporting events. Continue to find specialists and athletes in diverse sports to run assemblies and workshops throughout the year.</w:t>
            </w:r>
          </w:p>
          <w:p w14:paraId="548A96CE" w14:textId="5C604DB1" w:rsidR="00B74EAE" w:rsidRPr="005A0D98" w:rsidRDefault="00B74EAE" w:rsidP="00B74EAE">
            <w:pPr>
              <w:pStyle w:val="TableParagraph"/>
              <w:spacing w:before="0"/>
              <w:ind w:left="0"/>
              <w:rPr>
                <w:rFonts w:asciiTheme="minorHAnsi" w:hAnsiTheme="minorHAnsi" w:cstheme="minorHAnsi"/>
                <w:sz w:val="24"/>
                <w:szCs w:val="24"/>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40BDCB4F" w:rsidR="0069539B" w:rsidRDefault="0069539B">
      <w:pPr>
        <w:pStyle w:val="BodyText"/>
        <w:ind w:left="123"/>
        <w:rPr>
          <w:sz w:val="20"/>
        </w:rPr>
      </w:pP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4678"/>
        <w:gridCol w:w="4820"/>
        <w:gridCol w:w="2693"/>
        <w:gridCol w:w="35"/>
      </w:tblGrid>
      <w:tr w:rsidR="003048A2" w14:paraId="110BBE19" w14:textId="77777777" w:rsidTr="005A0D98">
        <w:trPr>
          <w:trHeight w:val="486"/>
        </w:trPr>
        <w:tc>
          <w:tcPr>
            <w:tcW w:w="15418" w:type="dxa"/>
            <w:gridSpan w:val="5"/>
            <w:shd w:val="clear" w:color="auto" w:fill="FF33CC"/>
          </w:tcPr>
          <w:p w14:paraId="04F39E47" w14:textId="5207A126" w:rsidR="003048A2" w:rsidRPr="003048A2" w:rsidRDefault="003048A2" w:rsidP="003048A2">
            <w:pPr>
              <w:spacing w:before="23"/>
              <w:ind w:left="62"/>
              <w:rPr>
                <w:b/>
                <w:color w:val="000000"/>
                <w:sz w:val="36"/>
              </w:rPr>
            </w:pPr>
            <w:r>
              <w:rPr>
                <w:b/>
                <w:color w:val="FFFFFF"/>
                <w:sz w:val="36"/>
              </w:rPr>
              <w:t>K</w:t>
            </w:r>
            <w:r>
              <w:rPr>
                <w:b/>
                <w:color w:val="FFFFFF"/>
                <w:sz w:val="36"/>
              </w:rPr>
              <w:t>ey</w:t>
            </w:r>
            <w:r>
              <w:rPr>
                <w:b/>
                <w:color w:val="FFFFFF"/>
                <w:spacing w:val="-8"/>
                <w:sz w:val="36"/>
              </w:rPr>
              <w:t xml:space="preserve"> </w:t>
            </w:r>
            <w:r>
              <w:rPr>
                <w:b/>
                <w:color w:val="FFFFFF"/>
                <w:sz w:val="36"/>
              </w:rPr>
              <w:t>A</w:t>
            </w:r>
            <w:r>
              <w:rPr>
                <w:b/>
                <w:color w:val="FFFFFF"/>
                <w:sz w:val="36"/>
              </w:rPr>
              <w:t>chievements</w:t>
            </w:r>
            <w:r>
              <w:rPr>
                <w:b/>
                <w:color w:val="FFFFFF"/>
                <w:sz w:val="36"/>
              </w:rPr>
              <w:t xml:space="preserve"> of current Year</w:t>
            </w:r>
            <w:r>
              <w:rPr>
                <w:b/>
                <w:color w:val="FFFFFF"/>
                <w:spacing w:val="-7"/>
                <w:sz w:val="36"/>
              </w:rPr>
              <w:t xml:space="preserve"> </w:t>
            </w:r>
            <w:r>
              <w:rPr>
                <w:b/>
                <w:color w:val="FFFFFF"/>
                <w:spacing w:val="-2"/>
                <w:sz w:val="36"/>
              </w:rPr>
              <w:t>(202</w:t>
            </w:r>
            <w:r>
              <w:rPr>
                <w:b/>
                <w:color w:val="FFFFFF"/>
                <w:spacing w:val="-2"/>
                <w:sz w:val="36"/>
              </w:rPr>
              <w:t>3</w:t>
            </w:r>
            <w:r>
              <w:rPr>
                <w:b/>
                <w:color w:val="FFFFFF"/>
                <w:spacing w:val="-2"/>
                <w:sz w:val="36"/>
              </w:rPr>
              <w:t>/202</w:t>
            </w:r>
            <w:r>
              <w:rPr>
                <w:b/>
                <w:color w:val="FFFFFF"/>
                <w:spacing w:val="-2"/>
                <w:sz w:val="36"/>
              </w:rPr>
              <w:t>4</w:t>
            </w:r>
            <w:r>
              <w:rPr>
                <w:b/>
                <w:color w:val="FFFFFF"/>
                <w:spacing w:val="-2"/>
                <w:sz w:val="36"/>
              </w:rPr>
              <w:t>)</w:t>
            </w:r>
          </w:p>
        </w:tc>
      </w:tr>
      <w:tr w:rsidR="005A0D98" w14:paraId="3009E9CE" w14:textId="77777777" w:rsidTr="005A0D98">
        <w:trPr>
          <w:trHeight w:val="486"/>
        </w:trPr>
        <w:tc>
          <w:tcPr>
            <w:tcW w:w="15418" w:type="dxa"/>
            <w:gridSpan w:val="5"/>
            <w:shd w:val="clear" w:color="auto" w:fill="FF33CC"/>
          </w:tcPr>
          <w:p w14:paraId="17CD0A1E" w14:textId="02706630" w:rsidR="005A0D98" w:rsidRPr="00716D27" w:rsidRDefault="005A0D98" w:rsidP="005A0D98">
            <w:pPr>
              <w:spacing w:before="23"/>
              <w:ind w:left="56"/>
              <w:rPr>
                <w:b/>
                <w:color w:val="000000"/>
                <w:sz w:val="48"/>
              </w:rPr>
            </w:pPr>
            <w:r w:rsidRPr="00716D27">
              <w:rPr>
                <w:rFonts w:asciiTheme="minorHAnsi" w:hAnsiTheme="minorHAnsi" w:cstheme="minorHAnsi"/>
                <w:b/>
                <w:sz w:val="36"/>
                <w:szCs w:val="24"/>
              </w:rPr>
              <w:t>Key indicator 1: Increased</w:t>
            </w:r>
            <w:r w:rsidRPr="00716D27">
              <w:rPr>
                <w:rFonts w:asciiTheme="minorHAnsi" w:hAnsiTheme="minorHAnsi" w:cstheme="minorHAnsi"/>
                <w:b/>
                <w:spacing w:val="-5"/>
                <w:sz w:val="36"/>
                <w:szCs w:val="24"/>
              </w:rPr>
              <w:t xml:space="preserve"> </w:t>
            </w:r>
            <w:r w:rsidRPr="00716D27">
              <w:rPr>
                <w:rFonts w:asciiTheme="minorHAnsi" w:hAnsiTheme="minorHAnsi" w:cstheme="minorHAnsi"/>
                <w:b/>
                <w:sz w:val="36"/>
                <w:szCs w:val="24"/>
              </w:rPr>
              <w:t>confidence,</w:t>
            </w:r>
            <w:r w:rsidRPr="00716D27">
              <w:rPr>
                <w:rFonts w:asciiTheme="minorHAnsi" w:hAnsiTheme="minorHAnsi" w:cstheme="minorHAnsi"/>
                <w:b/>
                <w:spacing w:val="-5"/>
                <w:sz w:val="36"/>
                <w:szCs w:val="24"/>
              </w:rPr>
              <w:t xml:space="preserve"> </w:t>
            </w:r>
            <w:r w:rsidRPr="00716D27">
              <w:rPr>
                <w:rFonts w:asciiTheme="minorHAnsi" w:hAnsiTheme="minorHAnsi" w:cstheme="minorHAnsi"/>
                <w:b/>
                <w:sz w:val="36"/>
                <w:szCs w:val="24"/>
              </w:rPr>
              <w:t>knowledge</w:t>
            </w:r>
            <w:r w:rsidRPr="00716D27">
              <w:rPr>
                <w:rFonts w:asciiTheme="minorHAnsi" w:hAnsiTheme="minorHAnsi" w:cstheme="minorHAnsi"/>
                <w:b/>
                <w:spacing w:val="-5"/>
                <w:sz w:val="36"/>
                <w:szCs w:val="24"/>
              </w:rPr>
              <w:t xml:space="preserve"> </w:t>
            </w:r>
            <w:r w:rsidRPr="00716D27">
              <w:rPr>
                <w:rFonts w:asciiTheme="minorHAnsi" w:hAnsiTheme="minorHAnsi" w:cstheme="minorHAnsi"/>
                <w:b/>
                <w:sz w:val="36"/>
                <w:szCs w:val="24"/>
              </w:rPr>
              <w:t>and</w:t>
            </w:r>
            <w:r w:rsidRPr="00716D27">
              <w:rPr>
                <w:rFonts w:asciiTheme="minorHAnsi" w:hAnsiTheme="minorHAnsi" w:cstheme="minorHAnsi"/>
                <w:b/>
                <w:spacing w:val="-5"/>
                <w:sz w:val="36"/>
                <w:szCs w:val="24"/>
              </w:rPr>
              <w:t xml:space="preserve"> </w:t>
            </w:r>
            <w:r w:rsidRPr="00716D27">
              <w:rPr>
                <w:rFonts w:asciiTheme="minorHAnsi" w:hAnsiTheme="minorHAnsi" w:cstheme="minorHAnsi"/>
                <w:b/>
                <w:sz w:val="36"/>
                <w:szCs w:val="24"/>
              </w:rPr>
              <w:t>skills</w:t>
            </w:r>
            <w:r w:rsidRPr="00716D27">
              <w:rPr>
                <w:rFonts w:asciiTheme="minorHAnsi" w:hAnsiTheme="minorHAnsi" w:cstheme="minorHAnsi"/>
                <w:b/>
                <w:spacing w:val="-6"/>
                <w:sz w:val="36"/>
                <w:szCs w:val="24"/>
              </w:rPr>
              <w:t xml:space="preserve"> </w:t>
            </w:r>
            <w:r w:rsidRPr="00716D27">
              <w:rPr>
                <w:rFonts w:asciiTheme="minorHAnsi" w:hAnsiTheme="minorHAnsi" w:cstheme="minorHAnsi"/>
                <w:b/>
                <w:sz w:val="36"/>
                <w:szCs w:val="24"/>
              </w:rPr>
              <w:t>of</w:t>
            </w:r>
            <w:r w:rsidRPr="00716D27">
              <w:rPr>
                <w:rFonts w:asciiTheme="minorHAnsi" w:hAnsiTheme="minorHAnsi" w:cstheme="minorHAnsi"/>
                <w:b/>
                <w:spacing w:val="-5"/>
                <w:sz w:val="36"/>
                <w:szCs w:val="24"/>
              </w:rPr>
              <w:t xml:space="preserve"> </w:t>
            </w:r>
            <w:r w:rsidRPr="00716D27">
              <w:rPr>
                <w:rFonts w:asciiTheme="minorHAnsi" w:hAnsiTheme="minorHAnsi" w:cstheme="minorHAnsi"/>
                <w:b/>
                <w:sz w:val="36"/>
                <w:szCs w:val="24"/>
              </w:rPr>
              <w:t>all</w:t>
            </w:r>
            <w:r w:rsidRPr="00716D27">
              <w:rPr>
                <w:rFonts w:asciiTheme="minorHAnsi" w:hAnsiTheme="minorHAnsi" w:cstheme="minorHAnsi"/>
                <w:b/>
                <w:spacing w:val="-6"/>
                <w:sz w:val="36"/>
                <w:szCs w:val="24"/>
              </w:rPr>
              <w:t xml:space="preserve"> </w:t>
            </w:r>
            <w:r w:rsidRPr="00716D27">
              <w:rPr>
                <w:rFonts w:asciiTheme="minorHAnsi" w:hAnsiTheme="minorHAnsi" w:cstheme="minorHAnsi"/>
                <w:b/>
                <w:sz w:val="36"/>
                <w:szCs w:val="24"/>
              </w:rPr>
              <w:t>staff</w:t>
            </w:r>
            <w:r w:rsidRPr="00716D27">
              <w:rPr>
                <w:rFonts w:asciiTheme="minorHAnsi" w:hAnsiTheme="minorHAnsi" w:cstheme="minorHAnsi"/>
                <w:b/>
                <w:spacing w:val="-5"/>
                <w:sz w:val="36"/>
                <w:szCs w:val="24"/>
              </w:rPr>
              <w:t xml:space="preserve"> </w:t>
            </w:r>
            <w:r w:rsidRPr="00716D27">
              <w:rPr>
                <w:rFonts w:asciiTheme="minorHAnsi" w:hAnsiTheme="minorHAnsi" w:cstheme="minorHAnsi"/>
                <w:b/>
                <w:sz w:val="36"/>
                <w:szCs w:val="24"/>
              </w:rPr>
              <w:t>in</w:t>
            </w:r>
            <w:r w:rsidRPr="00716D27">
              <w:rPr>
                <w:rFonts w:asciiTheme="minorHAnsi" w:hAnsiTheme="minorHAnsi" w:cstheme="minorHAnsi"/>
                <w:b/>
                <w:spacing w:val="-6"/>
                <w:sz w:val="36"/>
                <w:szCs w:val="24"/>
              </w:rPr>
              <w:t xml:space="preserve"> </w:t>
            </w:r>
            <w:r w:rsidRPr="00716D27">
              <w:rPr>
                <w:rFonts w:asciiTheme="minorHAnsi" w:hAnsiTheme="minorHAnsi" w:cstheme="minorHAnsi"/>
                <w:b/>
                <w:sz w:val="36"/>
                <w:szCs w:val="24"/>
              </w:rPr>
              <w:t>teaching</w:t>
            </w:r>
            <w:r w:rsidRPr="00716D27">
              <w:rPr>
                <w:rFonts w:asciiTheme="minorHAnsi" w:hAnsiTheme="minorHAnsi" w:cstheme="minorHAnsi"/>
                <w:b/>
                <w:spacing w:val="-5"/>
                <w:sz w:val="36"/>
                <w:szCs w:val="24"/>
              </w:rPr>
              <w:t xml:space="preserve"> </w:t>
            </w:r>
            <w:r w:rsidRPr="00716D27">
              <w:rPr>
                <w:rFonts w:asciiTheme="minorHAnsi" w:hAnsiTheme="minorHAnsi" w:cstheme="minorHAnsi"/>
                <w:b/>
                <w:sz w:val="36"/>
                <w:szCs w:val="24"/>
              </w:rPr>
              <w:t>PE</w:t>
            </w:r>
            <w:r w:rsidRPr="00716D27">
              <w:rPr>
                <w:rFonts w:asciiTheme="minorHAnsi" w:hAnsiTheme="minorHAnsi" w:cstheme="minorHAnsi"/>
                <w:b/>
                <w:spacing w:val="-4"/>
                <w:sz w:val="36"/>
                <w:szCs w:val="24"/>
              </w:rPr>
              <w:t xml:space="preserve"> </w:t>
            </w:r>
            <w:r w:rsidRPr="00716D27">
              <w:rPr>
                <w:rFonts w:asciiTheme="minorHAnsi" w:hAnsiTheme="minorHAnsi" w:cstheme="minorHAnsi"/>
                <w:b/>
                <w:sz w:val="36"/>
                <w:szCs w:val="24"/>
              </w:rPr>
              <w:t>and</w:t>
            </w:r>
            <w:r w:rsidRPr="00716D27">
              <w:rPr>
                <w:rFonts w:asciiTheme="minorHAnsi" w:hAnsiTheme="minorHAnsi" w:cstheme="minorHAnsi"/>
                <w:b/>
                <w:spacing w:val="-6"/>
                <w:sz w:val="36"/>
                <w:szCs w:val="24"/>
              </w:rPr>
              <w:t xml:space="preserve"> </w:t>
            </w:r>
            <w:r w:rsidRPr="00716D27">
              <w:rPr>
                <w:rFonts w:asciiTheme="minorHAnsi" w:hAnsiTheme="minorHAnsi" w:cstheme="minorHAnsi"/>
                <w:b/>
                <w:spacing w:val="-2"/>
                <w:sz w:val="36"/>
                <w:szCs w:val="24"/>
              </w:rPr>
              <w:t>sport</w:t>
            </w:r>
          </w:p>
        </w:tc>
      </w:tr>
      <w:tr w:rsidR="00FE5C50" w14:paraId="4A8D98B9" w14:textId="77777777" w:rsidTr="00FE5C50">
        <w:trPr>
          <w:trHeight w:val="486"/>
        </w:trPr>
        <w:tc>
          <w:tcPr>
            <w:tcW w:w="3192" w:type="dxa"/>
            <w:shd w:val="clear" w:color="auto" w:fill="FFFFFF" w:themeFill="background1"/>
          </w:tcPr>
          <w:p w14:paraId="08AA150C" w14:textId="2475E988" w:rsidR="00FE5C50" w:rsidRPr="00716D27" w:rsidRDefault="00FE5C50" w:rsidP="00FE5C50">
            <w:pPr>
              <w:spacing w:before="23"/>
              <w:ind w:left="56"/>
              <w:rPr>
                <w:rFonts w:asciiTheme="minorHAnsi" w:hAnsiTheme="minorHAnsi" w:cstheme="minorHAnsi"/>
                <w:b/>
                <w:sz w:val="36"/>
                <w:szCs w:val="24"/>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4678" w:type="dxa"/>
            <w:shd w:val="clear" w:color="auto" w:fill="FFFFFF" w:themeFill="background1"/>
          </w:tcPr>
          <w:p w14:paraId="7FF61E95" w14:textId="5A8CC21F" w:rsidR="00FE5C50" w:rsidRPr="00716D27" w:rsidRDefault="00FE5C50" w:rsidP="00FE5C50">
            <w:pPr>
              <w:spacing w:before="23"/>
              <w:ind w:left="56"/>
              <w:rPr>
                <w:rFonts w:asciiTheme="minorHAnsi" w:hAnsiTheme="minorHAnsi" w:cstheme="minorHAnsi"/>
                <w:b/>
                <w:sz w:val="36"/>
                <w:szCs w:val="24"/>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4820" w:type="dxa"/>
            <w:shd w:val="clear" w:color="auto" w:fill="FFFFFF" w:themeFill="background1"/>
          </w:tcPr>
          <w:p w14:paraId="67ED604E" w14:textId="77777777" w:rsidR="00FE5C50" w:rsidRDefault="00FE5C50" w:rsidP="00FE5C50">
            <w:pPr>
              <w:spacing w:before="23"/>
              <w:ind w:left="56"/>
              <w:rPr>
                <w:b/>
                <w:color w:val="231F20"/>
                <w:spacing w:val="-2"/>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p w14:paraId="2000474C" w14:textId="5FB2C2F0" w:rsidR="00FE5C50" w:rsidRPr="00716D27" w:rsidRDefault="00FE5C50" w:rsidP="00FE5C50">
            <w:pPr>
              <w:spacing w:before="23"/>
              <w:ind w:left="56"/>
              <w:rPr>
                <w:rFonts w:asciiTheme="minorHAnsi" w:hAnsiTheme="minorHAnsi" w:cstheme="minorHAnsi"/>
                <w:b/>
                <w:sz w:val="36"/>
                <w:szCs w:val="24"/>
              </w:rPr>
            </w:pPr>
          </w:p>
        </w:tc>
        <w:tc>
          <w:tcPr>
            <w:tcW w:w="2728" w:type="dxa"/>
            <w:gridSpan w:val="2"/>
            <w:shd w:val="clear" w:color="auto" w:fill="FFFFFF" w:themeFill="background1"/>
          </w:tcPr>
          <w:p w14:paraId="07FB30D9" w14:textId="4F6DD94B" w:rsidR="00FE5C50" w:rsidRPr="00716D27" w:rsidRDefault="00FE5C50" w:rsidP="00FE5C50">
            <w:pPr>
              <w:spacing w:before="23"/>
              <w:ind w:left="56"/>
              <w:rPr>
                <w:rFonts w:asciiTheme="minorHAnsi" w:hAnsiTheme="minorHAnsi" w:cstheme="minorHAnsi"/>
                <w:b/>
                <w:sz w:val="36"/>
                <w:szCs w:val="24"/>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716D27" w14:paraId="3C7B7123" w14:textId="77777777" w:rsidTr="00716D27">
        <w:trPr>
          <w:gridAfter w:val="1"/>
          <w:wAfter w:w="35" w:type="dxa"/>
          <w:trHeight w:val="4171"/>
        </w:trPr>
        <w:tc>
          <w:tcPr>
            <w:tcW w:w="3192" w:type="dxa"/>
          </w:tcPr>
          <w:p w14:paraId="25AA900E" w14:textId="77777777" w:rsidR="000F705B" w:rsidRDefault="000F705B" w:rsidP="00932AE6">
            <w:pPr>
              <w:pStyle w:val="TableParagraph"/>
              <w:ind w:left="0"/>
              <w:rPr>
                <w:rFonts w:asciiTheme="minorHAnsi" w:hAnsiTheme="minorHAnsi" w:cstheme="minorHAnsi"/>
                <w:sz w:val="24"/>
                <w:szCs w:val="24"/>
              </w:rPr>
            </w:pPr>
          </w:p>
          <w:p w14:paraId="1DA77848" w14:textId="086855A7" w:rsidR="00716D27" w:rsidRDefault="00716D27" w:rsidP="00932AE6">
            <w:pPr>
              <w:pStyle w:val="TableParagraph"/>
              <w:ind w:left="0"/>
              <w:rPr>
                <w:rFonts w:asciiTheme="minorHAnsi" w:hAnsiTheme="minorHAnsi" w:cstheme="minorHAnsi"/>
                <w:sz w:val="24"/>
                <w:szCs w:val="24"/>
              </w:rPr>
            </w:pPr>
            <w:r w:rsidRPr="008270FB">
              <w:rPr>
                <w:rFonts w:asciiTheme="minorHAnsi" w:hAnsiTheme="minorHAnsi" w:cstheme="minorHAnsi"/>
                <w:sz w:val="24"/>
                <w:szCs w:val="24"/>
              </w:rPr>
              <w:t>Conduct learning walks and teachers voice to highlight areas for CPD- Gymnastics CPD required for KS2 staff highlighted from last year. Book Gymnastics coach.</w:t>
            </w:r>
            <w:r>
              <w:rPr>
                <w:rFonts w:asciiTheme="minorHAnsi" w:hAnsiTheme="minorHAnsi" w:cstheme="minorHAnsi"/>
                <w:sz w:val="24"/>
                <w:szCs w:val="24"/>
              </w:rPr>
              <w:t xml:space="preserve"> </w:t>
            </w:r>
          </w:p>
          <w:p w14:paraId="64508E03" w14:textId="77777777" w:rsidR="00716D27" w:rsidRDefault="00716D27" w:rsidP="00932AE6">
            <w:pPr>
              <w:pStyle w:val="TableParagraph"/>
              <w:ind w:left="0"/>
              <w:rPr>
                <w:rFonts w:asciiTheme="minorHAnsi" w:hAnsiTheme="minorHAnsi" w:cstheme="minorHAnsi"/>
                <w:sz w:val="24"/>
                <w:szCs w:val="24"/>
              </w:rPr>
            </w:pPr>
          </w:p>
          <w:p w14:paraId="7A80A80A" w14:textId="3CBE1C4D" w:rsidR="00716D27" w:rsidRPr="008270FB" w:rsidRDefault="00716D27" w:rsidP="00932AE6">
            <w:pPr>
              <w:pStyle w:val="TableParagraph"/>
              <w:ind w:left="0"/>
              <w:rPr>
                <w:rFonts w:asciiTheme="minorHAnsi" w:hAnsiTheme="minorHAnsi" w:cstheme="minorHAnsi"/>
                <w:sz w:val="24"/>
                <w:szCs w:val="24"/>
              </w:rPr>
            </w:pPr>
            <w:r>
              <w:rPr>
                <w:rFonts w:asciiTheme="minorHAnsi" w:hAnsiTheme="minorHAnsi" w:cstheme="minorHAnsi"/>
                <w:sz w:val="24"/>
                <w:szCs w:val="24"/>
              </w:rPr>
              <w:t>Swimming course renewal needed for 2 members of staff.</w:t>
            </w:r>
          </w:p>
          <w:p w14:paraId="457F08F3" w14:textId="761FB28E" w:rsidR="00716D27" w:rsidRDefault="00716D27" w:rsidP="00932AE6">
            <w:pPr>
              <w:pStyle w:val="TableParagraph"/>
              <w:ind w:left="0"/>
              <w:rPr>
                <w:rFonts w:asciiTheme="minorHAnsi" w:hAnsiTheme="minorHAnsi" w:cstheme="minorHAnsi"/>
                <w:sz w:val="24"/>
                <w:szCs w:val="24"/>
              </w:rPr>
            </w:pPr>
          </w:p>
          <w:p w14:paraId="3911DCA9" w14:textId="77777777" w:rsidR="00716D27" w:rsidRPr="008270FB" w:rsidRDefault="00716D27" w:rsidP="00932AE6">
            <w:pPr>
              <w:pStyle w:val="TableParagraph"/>
              <w:ind w:left="0"/>
              <w:rPr>
                <w:rFonts w:asciiTheme="minorHAnsi" w:hAnsiTheme="minorHAnsi" w:cstheme="minorHAnsi"/>
                <w:sz w:val="24"/>
                <w:szCs w:val="24"/>
              </w:rPr>
            </w:pPr>
          </w:p>
          <w:p w14:paraId="58A0A6C7" w14:textId="4A73E945" w:rsidR="00716D27" w:rsidRPr="008270FB" w:rsidRDefault="00716D27" w:rsidP="00F13EE2">
            <w:pPr>
              <w:pStyle w:val="TableParagraph"/>
              <w:ind w:left="0"/>
              <w:rPr>
                <w:rFonts w:asciiTheme="minorHAnsi" w:hAnsiTheme="minorHAnsi" w:cstheme="minorHAnsi"/>
                <w:sz w:val="24"/>
                <w:szCs w:val="24"/>
              </w:rPr>
            </w:pPr>
            <w:r w:rsidRPr="008270FB">
              <w:rPr>
                <w:rFonts w:asciiTheme="minorHAnsi" w:hAnsiTheme="minorHAnsi" w:cstheme="minorHAnsi"/>
                <w:sz w:val="24"/>
                <w:szCs w:val="24"/>
              </w:rPr>
              <w:t xml:space="preserve">Renew subscription </w:t>
            </w:r>
            <w:proofErr w:type="gramStart"/>
            <w:r w:rsidRPr="008270FB">
              <w:rPr>
                <w:rFonts w:asciiTheme="minorHAnsi" w:hAnsiTheme="minorHAnsi" w:cstheme="minorHAnsi"/>
                <w:sz w:val="24"/>
                <w:szCs w:val="24"/>
              </w:rPr>
              <w:t>to  GETSET</w:t>
            </w:r>
            <w:proofErr w:type="gramEnd"/>
            <w:r w:rsidRPr="008270FB">
              <w:rPr>
                <w:rFonts w:asciiTheme="minorHAnsi" w:hAnsiTheme="minorHAnsi" w:cstheme="minorHAnsi"/>
                <w:sz w:val="24"/>
                <w:szCs w:val="24"/>
              </w:rPr>
              <w:t xml:space="preserve">4PE for all teachers after our successful implementation last year, highlighted outstanding by </w:t>
            </w:r>
            <w:proofErr w:type="spellStart"/>
            <w:r w:rsidRPr="008270FB">
              <w:rPr>
                <w:rFonts w:asciiTheme="minorHAnsi" w:hAnsiTheme="minorHAnsi" w:cstheme="minorHAnsi"/>
                <w:sz w:val="24"/>
                <w:szCs w:val="24"/>
              </w:rPr>
              <w:t>Ofsted</w:t>
            </w:r>
            <w:proofErr w:type="spellEnd"/>
            <w:r w:rsidRPr="008270FB">
              <w:rPr>
                <w:rFonts w:asciiTheme="minorHAnsi" w:hAnsiTheme="minorHAnsi" w:cstheme="minorHAnsi"/>
                <w:sz w:val="24"/>
                <w:szCs w:val="24"/>
              </w:rPr>
              <w:t xml:space="preserve"> (May 2024).</w:t>
            </w:r>
          </w:p>
          <w:p w14:paraId="1AFF8BBE" w14:textId="77777777" w:rsidR="00716D27" w:rsidRPr="008270FB" w:rsidRDefault="00716D27" w:rsidP="00932AE6">
            <w:pPr>
              <w:pStyle w:val="TableParagraph"/>
              <w:ind w:left="0"/>
              <w:rPr>
                <w:rFonts w:asciiTheme="minorHAnsi" w:hAnsiTheme="minorHAnsi" w:cstheme="minorHAnsi"/>
                <w:sz w:val="24"/>
                <w:szCs w:val="24"/>
              </w:rPr>
            </w:pPr>
          </w:p>
          <w:p w14:paraId="076057D9" w14:textId="6ED6A2B6" w:rsidR="00716D27" w:rsidRPr="008270FB" w:rsidRDefault="00716D27" w:rsidP="00932AE6">
            <w:pPr>
              <w:pStyle w:val="TableParagraph"/>
              <w:ind w:left="0"/>
              <w:rPr>
                <w:rFonts w:asciiTheme="minorHAnsi" w:hAnsiTheme="minorHAnsi" w:cstheme="minorHAnsi"/>
                <w:i/>
                <w:sz w:val="24"/>
                <w:szCs w:val="24"/>
              </w:rPr>
            </w:pPr>
          </w:p>
        </w:tc>
        <w:tc>
          <w:tcPr>
            <w:tcW w:w="4678" w:type="dxa"/>
          </w:tcPr>
          <w:p w14:paraId="2450235E" w14:textId="77777777" w:rsidR="00716D27" w:rsidRDefault="00716D27" w:rsidP="00932AE6">
            <w:pPr>
              <w:pStyle w:val="TableParagraph"/>
              <w:ind w:left="0"/>
              <w:rPr>
                <w:rFonts w:asciiTheme="minorHAnsi" w:hAnsiTheme="minorHAnsi" w:cstheme="minorHAnsi"/>
                <w:sz w:val="24"/>
                <w:szCs w:val="24"/>
              </w:rPr>
            </w:pPr>
          </w:p>
          <w:p w14:paraId="6B9FEC66" w14:textId="0F17CD51" w:rsidR="00716D27" w:rsidRPr="008270FB" w:rsidRDefault="00716D27" w:rsidP="00932AE6">
            <w:pPr>
              <w:pStyle w:val="TableParagraph"/>
              <w:ind w:left="0"/>
              <w:rPr>
                <w:rFonts w:asciiTheme="minorHAnsi" w:hAnsiTheme="minorHAnsi" w:cstheme="minorHAnsi"/>
                <w:sz w:val="24"/>
                <w:szCs w:val="24"/>
              </w:rPr>
            </w:pPr>
            <w:r w:rsidRPr="008270FB">
              <w:rPr>
                <w:rFonts w:asciiTheme="minorHAnsi" w:hAnsiTheme="minorHAnsi" w:cstheme="minorHAnsi"/>
                <w:sz w:val="24"/>
                <w:szCs w:val="24"/>
              </w:rPr>
              <w:t xml:space="preserve">To provide ongoing professional development opportunities for our teachers, ensuring they provide impactful lessons for our pupils </w:t>
            </w:r>
            <w:proofErr w:type="spellStart"/>
            <w:r w:rsidRPr="008270FB">
              <w:rPr>
                <w:rFonts w:asciiTheme="minorHAnsi" w:hAnsiTheme="minorHAnsi" w:cstheme="minorHAnsi"/>
                <w:sz w:val="24"/>
                <w:szCs w:val="24"/>
              </w:rPr>
              <w:t>utilising</w:t>
            </w:r>
            <w:proofErr w:type="spellEnd"/>
            <w:r w:rsidRPr="008270FB">
              <w:rPr>
                <w:rFonts w:asciiTheme="minorHAnsi" w:hAnsiTheme="minorHAnsi" w:cstheme="minorHAnsi"/>
                <w:sz w:val="24"/>
                <w:szCs w:val="24"/>
              </w:rPr>
              <w:t xml:space="preserve"> the latest knowledge, skills, and best practices in physical education.</w:t>
            </w:r>
          </w:p>
          <w:p w14:paraId="15852021" w14:textId="0164F358" w:rsidR="00716D27" w:rsidRDefault="00716D27" w:rsidP="00932AE6">
            <w:pPr>
              <w:pStyle w:val="TableParagraph"/>
              <w:ind w:left="0"/>
              <w:rPr>
                <w:rFonts w:asciiTheme="minorHAnsi" w:hAnsiTheme="minorHAnsi" w:cstheme="minorHAnsi"/>
                <w:sz w:val="24"/>
                <w:szCs w:val="24"/>
              </w:rPr>
            </w:pPr>
          </w:p>
          <w:p w14:paraId="18D819D0" w14:textId="356305CC" w:rsidR="00716D27" w:rsidRDefault="00716D27" w:rsidP="00932AE6">
            <w:pPr>
              <w:pStyle w:val="TableParagraph"/>
              <w:ind w:left="0"/>
              <w:rPr>
                <w:rFonts w:asciiTheme="minorHAnsi" w:hAnsiTheme="minorHAnsi" w:cstheme="minorHAnsi"/>
                <w:sz w:val="24"/>
                <w:szCs w:val="24"/>
              </w:rPr>
            </w:pPr>
          </w:p>
          <w:p w14:paraId="78E1FE00" w14:textId="10DA3F63" w:rsidR="00716D27" w:rsidRDefault="00716D27" w:rsidP="00932AE6">
            <w:pPr>
              <w:pStyle w:val="TableParagraph"/>
              <w:ind w:left="0"/>
              <w:rPr>
                <w:rFonts w:asciiTheme="minorHAnsi" w:hAnsiTheme="minorHAnsi" w:cstheme="minorHAnsi"/>
                <w:sz w:val="24"/>
                <w:szCs w:val="24"/>
              </w:rPr>
            </w:pPr>
          </w:p>
          <w:p w14:paraId="1FBE7655" w14:textId="0344141C" w:rsidR="00716D27" w:rsidRDefault="00716D27" w:rsidP="00932AE6">
            <w:pPr>
              <w:pStyle w:val="TableParagraph"/>
              <w:ind w:left="0"/>
              <w:rPr>
                <w:rFonts w:asciiTheme="minorHAnsi" w:hAnsiTheme="minorHAnsi" w:cstheme="minorHAnsi"/>
                <w:sz w:val="24"/>
                <w:szCs w:val="24"/>
              </w:rPr>
            </w:pPr>
          </w:p>
          <w:p w14:paraId="65C427FF" w14:textId="313F59D3" w:rsidR="000F705B" w:rsidRDefault="000F705B" w:rsidP="00932AE6">
            <w:pPr>
              <w:pStyle w:val="TableParagraph"/>
              <w:ind w:left="0"/>
              <w:rPr>
                <w:rFonts w:asciiTheme="minorHAnsi" w:hAnsiTheme="minorHAnsi" w:cstheme="minorHAnsi"/>
                <w:sz w:val="24"/>
                <w:szCs w:val="24"/>
              </w:rPr>
            </w:pPr>
          </w:p>
          <w:p w14:paraId="6665CB9E" w14:textId="77777777" w:rsidR="000F705B" w:rsidRPr="008270FB" w:rsidRDefault="000F705B" w:rsidP="00932AE6">
            <w:pPr>
              <w:pStyle w:val="TableParagraph"/>
              <w:ind w:left="0"/>
              <w:rPr>
                <w:rFonts w:asciiTheme="minorHAnsi" w:hAnsiTheme="minorHAnsi" w:cstheme="minorHAnsi"/>
                <w:sz w:val="24"/>
                <w:szCs w:val="24"/>
              </w:rPr>
            </w:pPr>
          </w:p>
          <w:p w14:paraId="30B3E028" w14:textId="09BE1037" w:rsidR="00716D27" w:rsidRPr="003048A2" w:rsidRDefault="00716D27" w:rsidP="003048A2">
            <w:pPr>
              <w:pStyle w:val="TableParagraph"/>
              <w:ind w:left="0"/>
              <w:rPr>
                <w:rFonts w:asciiTheme="minorHAnsi" w:hAnsiTheme="minorHAnsi" w:cstheme="minorHAnsi"/>
                <w:sz w:val="24"/>
                <w:szCs w:val="24"/>
              </w:rPr>
            </w:pPr>
            <w:r w:rsidRPr="008270FB">
              <w:rPr>
                <w:rFonts w:asciiTheme="minorHAnsi" w:hAnsiTheme="minorHAnsi" w:cstheme="minorHAnsi"/>
                <w:sz w:val="24"/>
                <w:szCs w:val="24"/>
              </w:rPr>
              <w:t xml:space="preserve">To provide a scheme of learning as a guide for our teachers, providing them with a framework to deliver engaging, varied, and progressing PE lessons that cater to the needs of all pupils; while providing them with structured lessons involving multimedia </w:t>
            </w:r>
          </w:p>
        </w:tc>
        <w:tc>
          <w:tcPr>
            <w:tcW w:w="4820" w:type="dxa"/>
          </w:tcPr>
          <w:p w14:paraId="419D1428" w14:textId="77777777" w:rsidR="00716D27" w:rsidRDefault="00716D27" w:rsidP="00F13EE2">
            <w:pPr>
              <w:pStyle w:val="TableParagraph"/>
              <w:ind w:left="0"/>
              <w:rPr>
                <w:rFonts w:asciiTheme="minorHAnsi" w:hAnsiTheme="minorHAnsi" w:cstheme="minorHAnsi"/>
                <w:sz w:val="24"/>
                <w:szCs w:val="24"/>
              </w:rPr>
            </w:pPr>
          </w:p>
          <w:p w14:paraId="34E42F29" w14:textId="4DA4F60F" w:rsidR="00716D27" w:rsidRPr="008270FB" w:rsidRDefault="00716D27" w:rsidP="00F13EE2">
            <w:pPr>
              <w:pStyle w:val="TableParagraph"/>
              <w:ind w:left="0"/>
              <w:rPr>
                <w:rFonts w:asciiTheme="minorHAnsi" w:hAnsiTheme="minorHAnsi" w:cstheme="minorHAnsi"/>
                <w:sz w:val="24"/>
                <w:szCs w:val="24"/>
              </w:rPr>
            </w:pPr>
            <w:r w:rsidRPr="008270FB">
              <w:rPr>
                <w:rFonts w:asciiTheme="minorHAnsi" w:hAnsiTheme="minorHAnsi" w:cstheme="minorHAnsi"/>
                <w:sz w:val="24"/>
                <w:szCs w:val="24"/>
              </w:rPr>
              <w:t>Teacher voice in the next academic year to highlight areas for development.</w:t>
            </w:r>
          </w:p>
          <w:p w14:paraId="30F2146F" w14:textId="77777777" w:rsidR="00716D27" w:rsidRPr="008270FB" w:rsidRDefault="00716D27" w:rsidP="00F13EE2">
            <w:pPr>
              <w:pStyle w:val="TableParagraph"/>
              <w:ind w:left="0"/>
              <w:rPr>
                <w:rFonts w:asciiTheme="minorHAnsi" w:hAnsiTheme="minorHAnsi" w:cstheme="minorHAnsi"/>
                <w:sz w:val="24"/>
                <w:szCs w:val="24"/>
              </w:rPr>
            </w:pPr>
            <w:r w:rsidRPr="008270FB">
              <w:rPr>
                <w:rFonts w:asciiTheme="minorHAnsi" w:hAnsiTheme="minorHAnsi" w:cstheme="minorHAnsi"/>
                <w:sz w:val="24"/>
                <w:szCs w:val="24"/>
              </w:rPr>
              <w:t>PE Lead learning walks to identify next CPD areas.</w:t>
            </w:r>
          </w:p>
          <w:p w14:paraId="1D8FE8D7" w14:textId="03E27EDB" w:rsidR="00716D27" w:rsidRDefault="00716D27" w:rsidP="00F13EE2">
            <w:pPr>
              <w:pStyle w:val="TableParagraph"/>
              <w:ind w:left="0"/>
              <w:rPr>
                <w:rFonts w:asciiTheme="minorHAnsi" w:hAnsiTheme="minorHAnsi" w:cstheme="minorHAnsi"/>
                <w:sz w:val="24"/>
                <w:szCs w:val="24"/>
              </w:rPr>
            </w:pPr>
          </w:p>
          <w:p w14:paraId="23295753" w14:textId="0407D4BC" w:rsidR="00716D27" w:rsidRDefault="00716D27" w:rsidP="00F13EE2">
            <w:pPr>
              <w:pStyle w:val="TableParagraph"/>
              <w:ind w:left="0"/>
              <w:rPr>
                <w:rFonts w:asciiTheme="minorHAnsi" w:hAnsiTheme="minorHAnsi" w:cstheme="minorHAnsi"/>
                <w:sz w:val="24"/>
                <w:szCs w:val="24"/>
              </w:rPr>
            </w:pPr>
          </w:p>
          <w:p w14:paraId="3B78F202" w14:textId="7BAD80E5" w:rsidR="00716D27" w:rsidRDefault="000F705B" w:rsidP="00F13EE2">
            <w:pPr>
              <w:pStyle w:val="TableParagraph"/>
              <w:ind w:left="0"/>
              <w:rPr>
                <w:rFonts w:asciiTheme="minorHAnsi" w:hAnsiTheme="minorHAnsi" w:cstheme="minorHAnsi"/>
                <w:sz w:val="24"/>
                <w:szCs w:val="24"/>
              </w:rPr>
            </w:pPr>
            <w:r>
              <w:rPr>
                <w:rFonts w:asciiTheme="minorHAnsi" w:hAnsiTheme="minorHAnsi" w:cstheme="minorHAnsi"/>
                <w:sz w:val="24"/>
                <w:szCs w:val="24"/>
              </w:rPr>
              <w:t>Monitor whether there are enough staff members trained for swimming in subsequent years.</w:t>
            </w:r>
          </w:p>
          <w:p w14:paraId="6EE5288F" w14:textId="6851E4FE" w:rsidR="00716D27" w:rsidRDefault="00716D27" w:rsidP="00F13EE2">
            <w:pPr>
              <w:pStyle w:val="TableParagraph"/>
              <w:ind w:left="0"/>
              <w:rPr>
                <w:rFonts w:asciiTheme="minorHAnsi" w:hAnsiTheme="minorHAnsi" w:cstheme="minorHAnsi"/>
                <w:sz w:val="24"/>
                <w:szCs w:val="24"/>
              </w:rPr>
            </w:pPr>
          </w:p>
          <w:p w14:paraId="078397B7" w14:textId="77777777" w:rsidR="00716D27" w:rsidRPr="008270FB" w:rsidRDefault="00716D27" w:rsidP="00F13EE2">
            <w:pPr>
              <w:pStyle w:val="TableParagraph"/>
              <w:ind w:left="0"/>
              <w:rPr>
                <w:rFonts w:asciiTheme="minorHAnsi" w:hAnsiTheme="minorHAnsi" w:cstheme="minorHAnsi"/>
                <w:sz w:val="24"/>
                <w:szCs w:val="24"/>
              </w:rPr>
            </w:pPr>
          </w:p>
          <w:p w14:paraId="69A6ABC6" w14:textId="16E27D9C" w:rsidR="00716D27" w:rsidRPr="008270FB" w:rsidRDefault="00716D27" w:rsidP="008270FB">
            <w:pPr>
              <w:pStyle w:val="TableParagraph"/>
              <w:ind w:left="0"/>
              <w:rPr>
                <w:rFonts w:asciiTheme="minorHAnsi" w:hAnsiTheme="minorHAnsi" w:cstheme="minorHAnsi"/>
                <w:sz w:val="24"/>
                <w:szCs w:val="24"/>
              </w:rPr>
            </w:pPr>
            <w:r w:rsidRPr="008270FB">
              <w:rPr>
                <w:rFonts w:asciiTheme="minorHAnsi" w:hAnsiTheme="minorHAnsi" w:cstheme="minorHAnsi"/>
                <w:sz w:val="24"/>
                <w:szCs w:val="24"/>
              </w:rPr>
              <w:t xml:space="preserve">Having a successful scheme helps to support teachers to use correct terminology and knowledge in lessons and incorporate innovative techniques. Pupil voice and an </w:t>
            </w:r>
            <w:proofErr w:type="spellStart"/>
            <w:r w:rsidRPr="008270FB">
              <w:rPr>
                <w:rFonts w:asciiTheme="minorHAnsi" w:hAnsiTheme="minorHAnsi" w:cstheme="minorHAnsi"/>
                <w:sz w:val="24"/>
                <w:szCs w:val="24"/>
              </w:rPr>
              <w:t>Ofsted</w:t>
            </w:r>
            <w:proofErr w:type="spellEnd"/>
            <w:r w:rsidRPr="008270FB">
              <w:rPr>
                <w:rFonts w:asciiTheme="minorHAnsi" w:hAnsiTheme="minorHAnsi" w:cstheme="minorHAnsi"/>
                <w:sz w:val="24"/>
                <w:szCs w:val="24"/>
              </w:rPr>
              <w:t xml:space="preserve"> deep dive highlighted how well children could use vocabulary and explain their learning. Continue to use GETSET4PE in the next academic year and implement changes based on staff feedback.</w:t>
            </w:r>
          </w:p>
          <w:p w14:paraId="0B0E7308" w14:textId="77777777" w:rsidR="00716D27" w:rsidRDefault="00716D27" w:rsidP="00932AE6">
            <w:pPr>
              <w:pStyle w:val="TableParagraph"/>
              <w:spacing w:before="18" w:line="235" w:lineRule="auto"/>
              <w:ind w:left="0"/>
              <w:rPr>
                <w:rFonts w:asciiTheme="minorHAnsi" w:hAnsiTheme="minorHAnsi" w:cstheme="minorHAnsi"/>
                <w:i/>
                <w:sz w:val="24"/>
                <w:szCs w:val="24"/>
              </w:rPr>
            </w:pPr>
          </w:p>
          <w:p w14:paraId="10D9A7B9" w14:textId="4A36DD62" w:rsidR="00716D27" w:rsidRDefault="00716D27" w:rsidP="00932AE6">
            <w:pPr>
              <w:pStyle w:val="TableParagraph"/>
              <w:spacing w:before="18" w:line="235" w:lineRule="auto"/>
              <w:ind w:left="0"/>
              <w:rPr>
                <w:rFonts w:asciiTheme="minorHAnsi" w:hAnsiTheme="minorHAnsi" w:cstheme="minorHAnsi"/>
                <w:i/>
                <w:sz w:val="24"/>
                <w:szCs w:val="24"/>
              </w:rPr>
            </w:pPr>
          </w:p>
          <w:p w14:paraId="35D7CCBF" w14:textId="77777777" w:rsidR="000F705B" w:rsidRDefault="000F705B" w:rsidP="00932AE6">
            <w:pPr>
              <w:pStyle w:val="TableParagraph"/>
              <w:spacing w:before="18" w:line="235" w:lineRule="auto"/>
              <w:ind w:left="0"/>
              <w:rPr>
                <w:rFonts w:asciiTheme="minorHAnsi" w:hAnsiTheme="minorHAnsi" w:cstheme="minorHAnsi"/>
                <w:i/>
                <w:sz w:val="24"/>
                <w:szCs w:val="24"/>
              </w:rPr>
            </w:pPr>
          </w:p>
          <w:p w14:paraId="32361DF7" w14:textId="77777777" w:rsidR="00716D27" w:rsidRDefault="00716D27" w:rsidP="00932AE6">
            <w:pPr>
              <w:pStyle w:val="TableParagraph"/>
              <w:spacing w:before="18" w:line="235" w:lineRule="auto"/>
              <w:ind w:left="0"/>
              <w:rPr>
                <w:rFonts w:asciiTheme="minorHAnsi" w:hAnsiTheme="minorHAnsi" w:cstheme="minorHAnsi"/>
                <w:i/>
                <w:sz w:val="24"/>
                <w:szCs w:val="24"/>
              </w:rPr>
            </w:pPr>
          </w:p>
          <w:p w14:paraId="1247C731" w14:textId="445FA00B" w:rsidR="00716D27" w:rsidRPr="008270FB" w:rsidRDefault="00716D27" w:rsidP="00932AE6">
            <w:pPr>
              <w:pStyle w:val="TableParagraph"/>
              <w:spacing w:before="18" w:line="235" w:lineRule="auto"/>
              <w:ind w:left="0"/>
              <w:rPr>
                <w:rFonts w:asciiTheme="minorHAnsi" w:hAnsiTheme="minorHAnsi" w:cstheme="minorHAnsi"/>
                <w:i/>
                <w:sz w:val="24"/>
                <w:szCs w:val="24"/>
              </w:rPr>
            </w:pPr>
          </w:p>
        </w:tc>
        <w:tc>
          <w:tcPr>
            <w:tcW w:w="2693" w:type="dxa"/>
          </w:tcPr>
          <w:p w14:paraId="3F3F7C5D" w14:textId="77777777" w:rsidR="000F705B" w:rsidRDefault="000F705B" w:rsidP="00716D27">
            <w:pPr>
              <w:pStyle w:val="TableParagraph"/>
              <w:spacing w:before="18" w:line="235" w:lineRule="auto"/>
              <w:ind w:right="243"/>
              <w:jc w:val="center"/>
              <w:rPr>
                <w:rFonts w:asciiTheme="minorHAnsi" w:hAnsiTheme="minorHAnsi" w:cstheme="minorHAnsi"/>
                <w:i/>
                <w:sz w:val="24"/>
                <w:szCs w:val="24"/>
              </w:rPr>
            </w:pPr>
          </w:p>
          <w:p w14:paraId="78343724" w14:textId="77777777" w:rsidR="000F705B" w:rsidRDefault="000F705B" w:rsidP="00716D27">
            <w:pPr>
              <w:pStyle w:val="TableParagraph"/>
              <w:spacing w:before="18" w:line="235" w:lineRule="auto"/>
              <w:ind w:right="243"/>
              <w:jc w:val="center"/>
              <w:rPr>
                <w:rFonts w:asciiTheme="minorHAnsi" w:hAnsiTheme="minorHAnsi" w:cstheme="minorHAnsi"/>
                <w:i/>
                <w:sz w:val="24"/>
                <w:szCs w:val="24"/>
              </w:rPr>
            </w:pPr>
          </w:p>
          <w:p w14:paraId="41267919" w14:textId="0192CFA2" w:rsidR="00716D27" w:rsidRPr="00AD1E18" w:rsidRDefault="00716D27" w:rsidP="00716D27">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KS2 Gymnastics Team Teach CPD- £1800</w:t>
            </w:r>
          </w:p>
          <w:p w14:paraId="0478BBD5" w14:textId="6A414FAD" w:rsidR="00716D27" w:rsidRDefault="00716D27" w:rsidP="00716D27">
            <w:pPr>
              <w:pStyle w:val="TableParagraph"/>
              <w:spacing w:before="18" w:line="235" w:lineRule="auto"/>
              <w:ind w:right="243"/>
              <w:jc w:val="center"/>
              <w:rPr>
                <w:rFonts w:asciiTheme="minorHAnsi" w:hAnsiTheme="minorHAnsi" w:cstheme="minorHAnsi"/>
                <w:i/>
                <w:sz w:val="24"/>
                <w:szCs w:val="24"/>
              </w:rPr>
            </w:pPr>
          </w:p>
          <w:p w14:paraId="669A9389" w14:textId="531AD9FE" w:rsidR="000F705B" w:rsidRDefault="000F705B" w:rsidP="00716D27">
            <w:pPr>
              <w:pStyle w:val="TableParagraph"/>
              <w:spacing w:before="18" w:line="235" w:lineRule="auto"/>
              <w:ind w:right="243"/>
              <w:jc w:val="center"/>
              <w:rPr>
                <w:rFonts w:asciiTheme="minorHAnsi" w:hAnsiTheme="minorHAnsi" w:cstheme="minorHAnsi"/>
                <w:i/>
                <w:sz w:val="24"/>
                <w:szCs w:val="24"/>
              </w:rPr>
            </w:pPr>
          </w:p>
          <w:p w14:paraId="0829B5B1" w14:textId="432C07AA" w:rsidR="000F705B" w:rsidRDefault="000F705B" w:rsidP="000F705B">
            <w:pPr>
              <w:pStyle w:val="TableParagraph"/>
              <w:spacing w:before="18" w:line="235" w:lineRule="auto"/>
              <w:ind w:left="0" w:right="243"/>
              <w:rPr>
                <w:rFonts w:asciiTheme="minorHAnsi" w:hAnsiTheme="minorHAnsi" w:cstheme="minorHAnsi"/>
                <w:i/>
                <w:sz w:val="24"/>
                <w:szCs w:val="24"/>
              </w:rPr>
            </w:pPr>
          </w:p>
          <w:p w14:paraId="0B2EDFB9" w14:textId="77777777" w:rsidR="000F705B" w:rsidRPr="00AD1E18" w:rsidRDefault="000F705B" w:rsidP="00716D27">
            <w:pPr>
              <w:pStyle w:val="TableParagraph"/>
              <w:spacing w:before="18" w:line="235" w:lineRule="auto"/>
              <w:ind w:right="243"/>
              <w:jc w:val="center"/>
              <w:rPr>
                <w:rFonts w:asciiTheme="minorHAnsi" w:hAnsiTheme="minorHAnsi" w:cstheme="minorHAnsi"/>
                <w:i/>
                <w:sz w:val="24"/>
                <w:szCs w:val="24"/>
              </w:rPr>
            </w:pPr>
          </w:p>
          <w:p w14:paraId="57433886" w14:textId="0AB10C69" w:rsidR="00716D27" w:rsidRPr="00AD1E18" w:rsidRDefault="00716D27" w:rsidP="00932AE6">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Swimming Course -£370</w:t>
            </w:r>
          </w:p>
          <w:p w14:paraId="45539072" w14:textId="31D94061" w:rsidR="00716D27" w:rsidRPr="00AD1E18" w:rsidRDefault="00716D27" w:rsidP="00932AE6">
            <w:pPr>
              <w:pStyle w:val="TableParagraph"/>
              <w:spacing w:before="18" w:line="235" w:lineRule="auto"/>
              <w:ind w:right="243"/>
              <w:jc w:val="center"/>
              <w:rPr>
                <w:rFonts w:asciiTheme="minorHAnsi" w:hAnsiTheme="minorHAnsi" w:cstheme="minorHAnsi"/>
                <w:i/>
                <w:sz w:val="24"/>
                <w:szCs w:val="24"/>
              </w:rPr>
            </w:pPr>
          </w:p>
          <w:p w14:paraId="76879058" w14:textId="49B96845" w:rsidR="00716D27" w:rsidRPr="00AD1E18" w:rsidRDefault="00716D27" w:rsidP="00932AE6">
            <w:pPr>
              <w:pStyle w:val="TableParagraph"/>
              <w:spacing w:before="18" w:line="235" w:lineRule="auto"/>
              <w:ind w:right="243"/>
              <w:jc w:val="center"/>
              <w:rPr>
                <w:rFonts w:asciiTheme="minorHAnsi" w:hAnsiTheme="minorHAnsi" w:cstheme="minorHAnsi"/>
                <w:i/>
                <w:sz w:val="24"/>
                <w:szCs w:val="24"/>
              </w:rPr>
            </w:pPr>
          </w:p>
          <w:p w14:paraId="4295C12E" w14:textId="0620D543" w:rsidR="00716D27" w:rsidRPr="00AD1E18" w:rsidRDefault="00716D27" w:rsidP="000F705B">
            <w:pPr>
              <w:pStyle w:val="TableParagraph"/>
              <w:spacing w:before="18" w:line="235" w:lineRule="auto"/>
              <w:ind w:left="0" w:right="243"/>
              <w:rPr>
                <w:rFonts w:asciiTheme="minorHAnsi" w:hAnsiTheme="minorHAnsi" w:cstheme="minorHAnsi"/>
                <w:i/>
                <w:sz w:val="24"/>
                <w:szCs w:val="24"/>
              </w:rPr>
            </w:pPr>
          </w:p>
          <w:p w14:paraId="34A20CC2" w14:textId="77777777" w:rsidR="00716D27" w:rsidRPr="00AD1E18" w:rsidRDefault="00716D27" w:rsidP="00932AE6">
            <w:pPr>
              <w:pStyle w:val="TableParagraph"/>
              <w:spacing w:before="18" w:line="235" w:lineRule="auto"/>
              <w:ind w:right="243"/>
              <w:jc w:val="center"/>
              <w:rPr>
                <w:rFonts w:asciiTheme="minorHAnsi" w:hAnsiTheme="minorHAnsi" w:cstheme="minorHAnsi"/>
                <w:i/>
                <w:sz w:val="24"/>
                <w:szCs w:val="24"/>
              </w:rPr>
            </w:pPr>
          </w:p>
          <w:p w14:paraId="5F2DC28B" w14:textId="09F2EE2A" w:rsidR="00716D27" w:rsidRPr="00AD1E18" w:rsidRDefault="00716D27" w:rsidP="00932AE6">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GetSet4PE Subscription - £594</w:t>
            </w:r>
          </w:p>
          <w:p w14:paraId="66B157A0" w14:textId="6A278F4A" w:rsidR="00716D27" w:rsidRPr="00AD1E18" w:rsidRDefault="00716D27" w:rsidP="00932AE6">
            <w:pPr>
              <w:pStyle w:val="TableParagraph"/>
              <w:spacing w:before="18" w:line="235" w:lineRule="auto"/>
              <w:ind w:left="0" w:right="243"/>
              <w:jc w:val="center"/>
              <w:rPr>
                <w:rFonts w:asciiTheme="minorHAnsi" w:hAnsiTheme="minorHAnsi" w:cstheme="minorHAnsi"/>
                <w:i/>
                <w:sz w:val="24"/>
                <w:szCs w:val="24"/>
              </w:rPr>
            </w:pPr>
          </w:p>
        </w:tc>
      </w:tr>
      <w:tr w:rsidR="005A0D98" w14:paraId="65D83EF1" w14:textId="77777777" w:rsidTr="005A0D98">
        <w:trPr>
          <w:trHeight w:val="696"/>
        </w:trPr>
        <w:tc>
          <w:tcPr>
            <w:tcW w:w="15418" w:type="dxa"/>
            <w:gridSpan w:val="5"/>
            <w:shd w:val="clear" w:color="auto" w:fill="7030A0"/>
          </w:tcPr>
          <w:p w14:paraId="3EB94D53" w14:textId="13F56AB6" w:rsidR="005A0D98" w:rsidRPr="00FE5C50" w:rsidRDefault="005A0D98" w:rsidP="008C16F8">
            <w:pPr>
              <w:pStyle w:val="TableParagraph"/>
              <w:spacing w:before="18" w:line="235" w:lineRule="auto"/>
              <w:ind w:left="0" w:right="243"/>
              <w:jc w:val="center"/>
              <w:rPr>
                <w:rFonts w:asciiTheme="minorHAnsi" w:hAnsiTheme="minorHAnsi" w:cstheme="minorHAnsi"/>
                <w:b/>
                <w:i/>
                <w:sz w:val="32"/>
                <w:szCs w:val="24"/>
              </w:rPr>
            </w:pPr>
            <w:r w:rsidRPr="00FE5C50">
              <w:rPr>
                <w:rFonts w:asciiTheme="minorHAnsi" w:hAnsiTheme="minorHAnsi" w:cstheme="minorHAnsi"/>
                <w:b/>
                <w:sz w:val="32"/>
                <w:szCs w:val="24"/>
              </w:rPr>
              <w:lastRenderedPageBreak/>
              <w:t xml:space="preserve">Key Indicator 2: </w:t>
            </w:r>
            <w:r w:rsidRPr="00FE5C50">
              <w:rPr>
                <w:b/>
                <w:sz w:val="32"/>
              </w:rPr>
              <w:t>The</w:t>
            </w:r>
            <w:r w:rsidRPr="00FE5C50">
              <w:rPr>
                <w:b/>
                <w:spacing w:val="-6"/>
                <w:sz w:val="32"/>
              </w:rPr>
              <w:t xml:space="preserve"> </w:t>
            </w:r>
            <w:r w:rsidRPr="00FE5C50">
              <w:rPr>
                <w:b/>
                <w:sz w:val="32"/>
              </w:rPr>
              <w:t>engagement</w:t>
            </w:r>
            <w:r w:rsidRPr="00FE5C50">
              <w:rPr>
                <w:b/>
                <w:spacing w:val="-5"/>
                <w:sz w:val="32"/>
              </w:rPr>
              <w:t xml:space="preserve"> </w:t>
            </w:r>
            <w:r w:rsidRPr="00FE5C50">
              <w:rPr>
                <w:b/>
                <w:sz w:val="32"/>
              </w:rPr>
              <w:t>of</w:t>
            </w:r>
            <w:r w:rsidRPr="00FE5C50">
              <w:rPr>
                <w:b/>
                <w:spacing w:val="-6"/>
                <w:sz w:val="32"/>
              </w:rPr>
              <w:t xml:space="preserve"> </w:t>
            </w:r>
            <w:r w:rsidRPr="00FE5C50">
              <w:rPr>
                <w:b/>
                <w:sz w:val="32"/>
                <w:u w:val="single" w:color="00B9F2"/>
              </w:rPr>
              <w:t>all</w:t>
            </w:r>
            <w:r w:rsidRPr="00FE5C50">
              <w:rPr>
                <w:b/>
                <w:spacing w:val="-6"/>
                <w:sz w:val="32"/>
              </w:rPr>
              <w:t xml:space="preserve"> </w:t>
            </w:r>
            <w:r w:rsidRPr="00FE5C50">
              <w:rPr>
                <w:b/>
                <w:sz w:val="32"/>
              </w:rPr>
              <w:t>pupils</w:t>
            </w:r>
            <w:r w:rsidRPr="00FE5C50">
              <w:rPr>
                <w:b/>
                <w:spacing w:val="-6"/>
                <w:sz w:val="32"/>
              </w:rPr>
              <w:t xml:space="preserve"> </w:t>
            </w:r>
            <w:r w:rsidRPr="00FE5C50">
              <w:rPr>
                <w:b/>
                <w:sz w:val="32"/>
              </w:rPr>
              <w:t>in</w:t>
            </w:r>
            <w:r w:rsidRPr="00FE5C50">
              <w:rPr>
                <w:b/>
                <w:spacing w:val="-6"/>
                <w:sz w:val="32"/>
              </w:rPr>
              <w:t xml:space="preserve"> </w:t>
            </w:r>
            <w:r w:rsidRPr="00FE5C50">
              <w:rPr>
                <w:b/>
                <w:sz w:val="32"/>
              </w:rPr>
              <w:t>regular</w:t>
            </w:r>
            <w:r w:rsidRPr="00FE5C50">
              <w:rPr>
                <w:b/>
                <w:spacing w:val="-5"/>
                <w:sz w:val="32"/>
              </w:rPr>
              <w:t xml:space="preserve"> </w:t>
            </w:r>
            <w:r w:rsidRPr="00FE5C50">
              <w:rPr>
                <w:b/>
                <w:sz w:val="32"/>
              </w:rPr>
              <w:t>physical</w:t>
            </w:r>
            <w:r w:rsidRPr="00FE5C50">
              <w:rPr>
                <w:b/>
                <w:spacing w:val="-6"/>
                <w:sz w:val="32"/>
              </w:rPr>
              <w:t xml:space="preserve"> </w:t>
            </w:r>
            <w:r w:rsidRPr="00FE5C50">
              <w:rPr>
                <w:b/>
                <w:sz w:val="32"/>
              </w:rPr>
              <w:t>activity</w:t>
            </w:r>
            <w:r w:rsidRPr="00FE5C50">
              <w:rPr>
                <w:b/>
                <w:spacing w:val="-6"/>
                <w:sz w:val="32"/>
              </w:rPr>
              <w:t xml:space="preserve"> </w:t>
            </w:r>
            <w:r w:rsidRPr="00FE5C50">
              <w:rPr>
                <w:b/>
                <w:sz w:val="32"/>
              </w:rPr>
              <w:t>–</w:t>
            </w:r>
            <w:r w:rsidRPr="00FE5C50">
              <w:rPr>
                <w:b/>
                <w:spacing w:val="-6"/>
                <w:sz w:val="32"/>
              </w:rPr>
              <w:t xml:space="preserve"> </w:t>
            </w:r>
            <w:r w:rsidRPr="00FE5C50">
              <w:rPr>
                <w:b/>
                <w:sz w:val="32"/>
              </w:rPr>
              <w:t>Chief</w:t>
            </w:r>
            <w:r w:rsidRPr="00FE5C50">
              <w:rPr>
                <w:b/>
                <w:spacing w:val="-6"/>
                <w:sz w:val="32"/>
              </w:rPr>
              <w:t xml:space="preserve"> </w:t>
            </w:r>
            <w:r w:rsidRPr="00FE5C50">
              <w:rPr>
                <w:b/>
                <w:sz w:val="32"/>
              </w:rPr>
              <w:t>Medical</w:t>
            </w:r>
            <w:r w:rsidRPr="00FE5C50">
              <w:rPr>
                <w:b/>
                <w:spacing w:val="-6"/>
                <w:sz w:val="32"/>
              </w:rPr>
              <w:t xml:space="preserve"> </w:t>
            </w:r>
            <w:r w:rsidRPr="00FE5C50">
              <w:rPr>
                <w:b/>
                <w:sz w:val="32"/>
              </w:rPr>
              <w:t>Officers</w:t>
            </w:r>
            <w:r w:rsidRPr="00FE5C50">
              <w:rPr>
                <w:b/>
                <w:spacing w:val="-6"/>
                <w:sz w:val="32"/>
              </w:rPr>
              <w:t xml:space="preserve"> </w:t>
            </w:r>
            <w:r w:rsidRPr="00FE5C50">
              <w:rPr>
                <w:b/>
                <w:sz w:val="32"/>
              </w:rPr>
              <w:t>guidelines</w:t>
            </w:r>
            <w:r w:rsidRPr="00FE5C50">
              <w:rPr>
                <w:b/>
                <w:spacing w:val="-5"/>
                <w:sz w:val="32"/>
              </w:rPr>
              <w:t xml:space="preserve"> </w:t>
            </w:r>
            <w:r w:rsidRPr="00FE5C50">
              <w:rPr>
                <w:b/>
                <w:sz w:val="32"/>
              </w:rPr>
              <w:t>recommend</w:t>
            </w:r>
            <w:r w:rsidRPr="00FE5C50">
              <w:rPr>
                <w:b/>
                <w:spacing w:val="-6"/>
                <w:sz w:val="32"/>
              </w:rPr>
              <w:t xml:space="preserve"> </w:t>
            </w:r>
            <w:r w:rsidRPr="00FE5C50">
              <w:rPr>
                <w:b/>
                <w:sz w:val="32"/>
              </w:rPr>
              <w:t>that primary school pupils undertake at least 30 minutes of physical activity a day in school</w:t>
            </w:r>
          </w:p>
        </w:tc>
      </w:tr>
      <w:tr w:rsidR="005A0D98" w14:paraId="37E631DB" w14:textId="77777777" w:rsidTr="00716D27">
        <w:trPr>
          <w:gridAfter w:val="1"/>
          <w:wAfter w:w="35" w:type="dxa"/>
          <w:trHeight w:val="2295"/>
        </w:trPr>
        <w:tc>
          <w:tcPr>
            <w:tcW w:w="3192" w:type="dxa"/>
          </w:tcPr>
          <w:p w14:paraId="0BE2EC69" w14:textId="646ABBC3" w:rsidR="00DF2272" w:rsidRPr="007C5E90" w:rsidRDefault="00DF2272" w:rsidP="00DF2272">
            <w:pPr>
              <w:pStyle w:val="TableParagraph"/>
              <w:ind w:left="0"/>
              <w:rPr>
                <w:rFonts w:asciiTheme="minorHAnsi" w:hAnsiTheme="minorHAnsi" w:cstheme="minorHAnsi"/>
                <w:sz w:val="24"/>
                <w:szCs w:val="24"/>
              </w:rPr>
            </w:pPr>
            <w:r w:rsidRPr="007C5E90">
              <w:rPr>
                <w:rFonts w:asciiTheme="minorHAnsi" w:hAnsiTheme="minorHAnsi" w:cstheme="minorHAnsi"/>
                <w:sz w:val="24"/>
                <w:szCs w:val="24"/>
              </w:rPr>
              <w:t xml:space="preserve">Provide appropriate and diverse equipment to allow year 6 play leaders to create structured games during lunchtime. Create a timetable for </w:t>
            </w:r>
            <w:r w:rsidR="003E2551" w:rsidRPr="007C5E90">
              <w:rPr>
                <w:rFonts w:asciiTheme="minorHAnsi" w:hAnsiTheme="minorHAnsi" w:cstheme="minorHAnsi"/>
                <w:sz w:val="24"/>
                <w:szCs w:val="24"/>
              </w:rPr>
              <w:t>leaders each day.</w:t>
            </w:r>
          </w:p>
          <w:p w14:paraId="7181773D" w14:textId="77777777" w:rsidR="005A0D98" w:rsidRPr="007C5E90" w:rsidRDefault="005A0D98" w:rsidP="008C16F8">
            <w:pPr>
              <w:pStyle w:val="TableParagraph"/>
              <w:spacing w:before="18" w:line="235" w:lineRule="auto"/>
              <w:ind w:left="0" w:right="162"/>
              <w:rPr>
                <w:rFonts w:asciiTheme="minorHAnsi" w:hAnsiTheme="minorHAnsi" w:cstheme="minorHAnsi"/>
                <w:sz w:val="24"/>
                <w:szCs w:val="24"/>
              </w:rPr>
            </w:pPr>
          </w:p>
          <w:p w14:paraId="4DCF5611" w14:textId="77777777" w:rsidR="0093231B" w:rsidRPr="007C5E90" w:rsidRDefault="0093231B" w:rsidP="008C16F8">
            <w:pPr>
              <w:pStyle w:val="TableParagraph"/>
              <w:spacing w:before="18" w:line="235" w:lineRule="auto"/>
              <w:ind w:left="0" w:right="162"/>
              <w:rPr>
                <w:rFonts w:asciiTheme="minorHAnsi" w:hAnsiTheme="minorHAnsi" w:cstheme="minorHAnsi"/>
                <w:sz w:val="24"/>
                <w:szCs w:val="24"/>
              </w:rPr>
            </w:pPr>
          </w:p>
          <w:p w14:paraId="2625B03B" w14:textId="77777777" w:rsidR="0093231B" w:rsidRPr="007C5E90" w:rsidRDefault="0093231B" w:rsidP="0093231B">
            <w:pPr>
              <w:pStyle w:val="TableParagraph"/>
              <w:ind w:left="0"/>
              <w:rPr>
                <w:rFonts w:asciiTheme="minorHAnsi" w:hAnsiTheme="minorHAnsi" w:cstheme="minorHAnsi"/>
                <w:sz w:val="24"/>
                <w:szCs w:val="24"/>
              </w:rPr>
            </w:pPr>
            <w:r w:rsidRPr="007C5E90">
              <w:rPr>
                <w:rFonts w:asciiTheme="minorHAnsi" w:hAnsiTheme="minorHAnsi" w:cstheme="minorHAnsi"/>
                <w:sz w:val="24"/>
                <w:szCs w:val="24"/>
              </w:rPr>
              <w:t>School council to vote and PE lead to purchase chosen equipment.</w:t>
            </w:r>
          </w:p>
          <w:p w14:paraId="01A18E4C" w14:textId="77777777" w:rsidR="0093231B" w:rsidRPr="007C5E90" w:rsidRDefault="0093231B" w:rsidP="008C16F8">
            <w:pPr>
              <w:pStyle w:val="TableParagraph"/>
              <w:spacing w:before="18" w:line="235" w:lineRule="auto"/>
              <w:ind w:left="0" w:right="162"/>
              <w:rPr>
                <w:rFonts w:asciiTheme="minorHAnsi" w:hAnsiTheme="minorHAnsi" w:cstheme="minorHAnsi"/>
                <w:sz w:val="24"/>
                <w:szCs w:val="24"/>
              </w:rPr>
            </w:pPr>
          </w:p>
          <w:p w14:paraId="033715B5" w14:textId="77777777" w:rsidR="0093231B" w:rsidRPr="007C5E90" w:rsidRDefault="0093231B" w:rsidP="008C16F8">
            <w:pPr>
              <w:pStyle w:val="TableParagraph"/>
              <w:spacing w:before="18" w:line="235" w:lineRule="auto"/>
              <w:ind w:left="0" w:right="162"/>
              <w:rPr>
                <w:rFonts w:asciiTheme="minorHAnsi" w:hAnsiTheme="minorHAnsi" w:cstheme="minorHAnsi"/>
                <w:sz w:val="24"/>
                <w:szCs w:val="24"/>
              </w:rPr>
            </w:pPr>
          </w:p>
          <w:p w14:paraId="3E05D884" w14:textId="77777777" w:rsidR="0093231B" w:rsidRPr="007C5E90" w:rsidRDefault="0093231B" w:rsidP="008C16F8">
            <w:pPr>
              <w:pStyle w:val="TableParagraph"/>
              <w:spacing w:before="18" w:line="235" w:lineRule="auto"/>
              <w:ind w:left="0" w:right="162"/>
              <w:rPr>
                <w:rFonts w:asciiTheme="minorHAnsi" w:hAnsiTheme="minorHAnsi" w:cstheme="minorHAnsi"/>
                <w:sz w:val="24"/>
                <w:szCs w:val="24"/>
              </w:rPr>
            </w:pPr>
          </w:p>
          <w:p w14:paraId="7A92800D" w14:textId="77777777" w:rsidR="0093231B" w:rsidRPr="007C5E90" w:rsidRDefault="0093231B" w:rsidP="008C16F8">
            <w:pPr>
              <w:pStyle w:val="TableParagraph"/>
              <w:spacing w:before="18" w:line="235" w:lineRule="auto"/>
              <w:ind w:left="0" w:right="162"/>
              <w:rPr>
                <w:rFonts w:asciiTheme="minorHAnsi" w:hAnsiTheme="minorHAnsi" w:cstheme="minorHAnsi"/>
                <w:sz w:val="24"/>
                <w:szCs w:val="24"/>
              </w:rPr>
            </w:pPr>
          </w:p>
          <w:p w14:paraId="6C92DDD6" w14:textId="77777777" w:rsidR="0093231B" w:rsidRPr="007C5E90" w:rsidRDefault="0093231B" w:rsidP="008C16F8">
            <w:pPr>
              <w:pStyle w:val="TableParagraph"/>
              <w:spacing w:before="18" w:line="235" w:lineRule="auto"/>
              <w:ind w:left="0" w:right="162"/>
              <w:rPr>
                <w:rFonts w:asciiTheme="minorHAnsi" w:hAnsiTheme="minorHAnsi" w:cstheme="minorHAnsi"/>
                <w:sz w:val="24"/>
                <w:szCs w:val="24"/>
              </w:rPr>
            </w:pPr>
            <w:r w:rsidRPr="007C5E90">
              <w:rPr>
                <w:rFonts w:asciiTheme="minorHAnsi" w:hAnsiTheme="minorHAnsi" w:cstheme="minorHAnsi"/>
                <w:sz w:val="24"/>
                <w:szCs w:val="24"/>
              </w:rPr>
              <w:t>To provide our teachers with the necessary PE equipment to enhance the quality and effectiveness of their lessons</w:t>
            </w:r>
            <w:r w:rsidR="00746B6E" w:rsidRPr="007C5E90">
              <w:rPr>
                <w:rFonts w:asciiTheme="minorHAnsi" w:hAnsiTheme="minorHAnsi" w:cstheme="minorHAnsi"/>
                <w:sz w:val="24"/>
                <w:szCs w:val="24"/>
              </w:rPr>
              <w:t xml:space="preserve">. </w:t>
            </w:r>
          </w:p>
          <w:p w14:paraId="37FC855A" w14:textId="77777777" w:rsidR="00746B6E" w:rsidRPr="007C5E90" w:rsidRDefault="00746B6E" w:rsidP="008C16F8">
            <w:pPr>
              <w:pStyle w:val="TableParagraph"/>
              <w:spacing w:before="18" w:line="235" w:lineRule="auto"/>
              <w:ind w:left="0" w:right="162"/>
              <w:rPr>
                <w:rFonts w:asciiTheme="minorHAnsi" w:hAnsiTheme="minorHAnsi" w:cstheme="minorHAnsi"/>
                <w:sz w:val="24"/>
                <w:szCs w:val="24"/>
              </w:rPr>
            </w:pPr>
          </w:p>
          <w:p w14:paraId="7AA427AC" w14:textId="04EFEBDE" w:rsidR="00746B6E" w:rsidRDefault="00746B6E" w:rsidP="008C16F8">
            <w:pPr>
              <w:pStyle w:val="TableParagraph"/>
              <w:spacing w:before="18" w:line="235" w:lineRule="auto"/>
              <w:ind w:left="0" w:right="162"/>
              <w:rPr>
                <w:rFonts w:asciiTheme="minorHAnsi" w:hAnsiTheme="minorHAnsi" w:cstheme="minorHAnsi"/>
                <w:sz w:val="24"/>
                <w:szCs w:val="24"/>
              </w:rPr>
            </w:pPr>
          </w:p>
          <w:p w14:paraId="4C719427" w14:textId="77777777" w:rsidR="00746B6E" w:rsidRPr="007C5E90" w:rsidRDefault="00746B6E" w:rsidP="008C16F8">
            <w:pPr>
              <w:pStyle w:val="TableParagraph"/>
              <w:spacing w:before="18" w:line="235" w:lineRule="auto"/>
              <w:ind w:left="0" w:right="162"/>
              <w:rPr>
                <w:rFonts w:asciiTheme="minorHAnsi" w:hAnsiTheme="minorHAnsi" w:cstheme="minorHAnsi"/>
                <w:sz w:val="24"/>
                <w:szCs w:val="24"/>
              </w:rPr>
            </w:pPr>
          </w:p>
          <w:p w14:paraId="53BB4E14" w14:textId="45D9A5E0" w:rsidR="00746B6E" w:rsidRPr="007C5E90" w:rsidRDefault="00746B6E" w:rsidP="008C16F8">
            <w:pPr>
              <w:pStyle w:val="TableParagraph"/>
              <w:spacing w:before="18" w:line="235" w:lineRule="auto"/>
              <w:ind w:left="0" w:right="162"/>
              <w:rPr>
                <w:rFonts w:asciiTheme="minorHAnsi" w:hAnsiTheme="minorHAnsi" w:cstheme="minorHAnsi"/>
                <w:sz w:val="24"/>
                <w:szCs w:val="24"/>
              </w:rPr>
            </w:pPr>
            <w:r w:rsidRPr="007C5E90">
              <w:rPr>
                <w:rFonts w:asciiTheme="minorHAnsi" w:hAnsiTheme="minorHAnsi" w:cstheme="minorHAnsi"/>
                <w:sz w:val="24"/>
                <w:szCs w:val="24"/>
              </w:rPr>
              <w:t xml:space="preserve">To contact </w:t>
            </w:r>
            <w:r w:rsidR="007C5E90" w:rsidRPr="007C5E90">
              <w:rPr>
                <w:rFonts w:asciiTheme="minorHAnsi" w:hAnsiTheme="minorHAnsi" w:cstheme="minorHAnsi"/>
                <w:sz w:val="24"/>
                <w:szCs w:val="24"/>
              </w:rPr>
              <w:t>Enrich to have our school grounds mapped and orienteering markers installed ready for active learning.</w:t>
            </w:r>
            <w:r w:rsidR="0018335F">
              <w:rPr>
                <w:rFonts w:asciiTheme="minorHAnsi" w:hAnsiTheme="minorHAnsi" w:cstheme="minorHAnsi"/>
                <w:sz w:val="24"/>
                <w:szCs w:val="24"/>
              </w:rPr>
              <w:t xml:space="preserve"> Additionally, classes across the school will take part in forest school involving active learning and orienteering (CPD also needed for staff attending).</w:t>
            </w:r>
          </w:p>
        </w:tc>
        <w:tc>
          <w:tcPr>
            <w:tcW w:w="4678" w:type="dxa"/>
          </w:tcPr>
          <w:p w14:paraId="30C19261" w14:textId="11384AAA" w:rsidR="0093231B" w:rsidRPr="007C5E90" w:rsidRDefault="00FE5C50" w:rsidP="0093231B">
            <w:pPr>
              <w:pStyle w:val="TableParagraph"/>
              <w:ind w:left="0"/>
              <w:rPr>
                <w:rFonts w:asciiTheme="minorHAnsi" w:hAnsiTheme="minorHAnsi" w:cstheme="minorHAnsi"/>
                <w:sz w:val="24"/>
                <w:szCs w:val="24"/>
              </w:rPr>
            </w:pPr>
            <w:r w:rsidRPr="007C5E90">
              <w:rPr>
                <w:rFonts w:asciiTheme="minorHAnsi" w:hAnsiTheme="minorHAnsi" w:cstheme="minorHAnsi"/>
                <w:sz w:val="24"/>
                <w:szCs w:val="24"/>
              </w:rPr>
              <w:t>Children benefit from receiving games with rules and structure. It encourages social interaction and teamwork, helping to develop important social skills and fostering a sense of community among students across the year groups.</w:t>
            </w:r>
          </w:p>
          <w:p w14:paraId="14608681" w14:textId="77777777" w:rsidR="0093231B" w:rsidRPr="007C5E90" w:rsidRDefault="0093231B" w:rsidP="0093231B">
            <w:pPr>
              <w:pStyle w:val="TableParagraph"/>
              <w:ind w:left="0"/>
              <w:rPr>
                <w:rFonts w:asciiTheme="minorHAnsi" w:hAnsiTheme="minorHAnsi" w:cstheme="minorHAnsi"/>
                <w:sz w:val="24"/>
                <w:szCs w:val="24"/>
              </w:rPr>
            </w:pPr>
          </w:p>
          <w:p w14:paraId="7794EBE2" w14:textId="77777777" w:rsidR="0093231B" w:rsidRPr="007C5E90" w:rsidRDefault="0093231B" w:rsidP="0093231B">
            <w:pPr>
              <w:pStyle w:val="TableParagraph"/>
              <w:ind w:left="0"/>
              <w:rPr>
                <w:rFonts w:asciiTheme="minorHAnsi" w:hAnsiTheme="minorHAnsi" w:cstheme="minorHAnsi"/>
                <w:sz w:val="24"/>
                <w:szCs w:val="24"/>
              </w:rPr>
            </w:pPr>
          </w:p>
          <w:p w14:paraId="6855E7C4" w14:textId="3D4AB431" w:rsidR="0093231B" w:rsidRPr="007C5E90" w:rsidRDefault="0093231B" w:rsidP="0093231B">
            <w:pPr>
              <w:pStyle w:val="TableParagraph"/>
              <w:ind w:left="0"/>
              <w:rPr>
                <w:rFonts w:asciiTheme="minorHAnsi" w:hAnsiTheme="minorHAnsi" w:cstheme="minorHAnsi"/>
                <w:sz w:val="24"/>
                <w:szCs w:val="24"/>
              </w:rPr>
            </w:pPr>
            <w:r w:rsidRPr="007C5E90">
              <w:rPr>
                <w:rFonts w:asciiTheme="minorHAnsi" w:hAnsiTheme="minorHAnsi" w:cstheme="minorHAnsi"/>
                <w:sz w:val="24"/>
                <w:szCs w:val="24"/>
              </w:rPr>
              <w:t>To involve school council pupils in the decision-making process for selecting PE equipment, ensuring their voices are heard and their preferences are considered to create a well-rounded and inclusive physical education program.</w:t>
            </w:r>
          </w:p>
          <w:p w14:paraId="75EFA0BA" w14:textId="04F5F31D" w:rsidR="0093231B" w:rsidRPr="007C5E90" w:rsidRDefault="0093231B" w:rsidP="0093231B">
            <w:pPr>
              <w:pStyle w:val="TableParagraph"/>
              <w:ind w:left="0"/>
              <w:rPr>
                <w:rFonts w:asciiTheme="minorHAnsi" w:hAnsiTheme="minorHAnsi" w:cstheme="minorHAnsi"/>
                <w:sz w:val="24"/>
                <w:szCs w:val="24"/>
              </w:rPr>
            </w:pPr>
          </w:p>
          <w:p w14:paraId="14F4F5B3" w14:textId="77777777" w:rsidR="005A0D98" w:rsidRDefault="0093231B" w:rsidP="0093231B">
            <w:pPr>
              <w:pStyle w:val="TableParagraph"/>
              <w:ind w:left="0"/>
              <w:rPr>
                <w:rFonts w:asciiTheme="minorHAnsi" w:hAnsiTheme="minorHAnsi" w:cstheme="minorHAnsi"/>
                <w:sz w:val="24"/>
                <w:szCs w:val="24"/>
              </w:rPr>
            </w:pPr>
            <w:r w:rsidRPr="007C5E90">
              <w:rPr>
                <w:rFonts w:asciiTheme="minorHAnsi" w:hAnsiTheme="minorHAnsi" w:cstheme="minorHAnsi"/>
                <w:sz w:val="24"/>
                <w:szCs w:val="24"/>
              </w:rPr>
              <w:t>To promote an engaging and comprehensive physical education experience for our students which includes a range of equipment to differentiate activities meeting the needs for all pupils.</w:t>
            </w:r>
          </w:p>
          <w:p w14:paraId="70725C10" w14:textId="31EBF221" w:rsidR="00772F1B" w:rsidRDefault="00772F1B" w:rsidP="0093231B">
            <w:pPr>
              <w:pStyle w:val="TableParagraph"/>
              <w:ind w:left="0"/>
              <w:rPr>
                <w:rFonts w:asciiTheme="minorHAnsi" w:hAnsiTheme="minorHAnsi" w:cstheme="minorHAnsi"/>
                <w:sz w:val="24"/>
                <w:szCs w:val="24"/>
              </w:rPr>
            </w:pPr>
          </w:p>
          <w:p w14:paraId="1565AADB" w14:textId="77777777" w:rsidR="00772F1B" w:rsidRDefault="00772F1B" w:rsidP="0093231B">
            <w:pPr>
              <w:pStyle w:val="TableParagraph"/>
              <w:ind w:left="0"/>
              <w:rPr>
                <w:rFonts w:asciiTheme="minorHAnsi" w:hAnsiTheme="minorHAnsi" w:cstheme="minorHAnsi"/>
                <w:sz w:val="24"/>
                <w:szCs w:val="24"/>
              </w:rPr>
            </w:pPr>
          </w:p>
          <w:p w14:paraId="53AF25E3" w14:textId="5DD0E4F2" w:rsidR="00772F1B" w:rsidRPr="007C5E90" w:rsidRDefault="00772F1B" w:rsidP="0093231B">
            <w:pPr>
              <w:pStyle w:val="TableParagraph"/>
              <w:ind w:left="0"/>
              <w:rPr>
                <w:rFonts w:asciiTheme="minorHAnsi" w:hAnsiTheme="minorHAnsi" w:cstheme="minorHAnsi"/>
                <w:sz w:val="24"/>
                <w:szCs w:val="24"/>
              </w:rPr>
            </w:pPr>
            <w:r>
              <w:rPr>
                <w:rFonts w:asciiTheme="minorHAnsi" w:hAnsiTheme="minorHAnsi" w:cstheme="minorHAnsi"/>
                <w:sz w:val="24"/>
                <w:szCs w:val="24"/>
              </w:rPr>
              <w:t>Pupils take part in active learning whilst also developing further skills such as problem solving, team work, communication and their map reading/navigation skills.</w:t>
            </w:r>
          </w:p>
        </w:tc>
        <w:tc>
          <w:tcPr>
            <w:tcW w:w="4820" w:type="dxa"/>
          </w:tcPr>
          <w:p w14:paraId="68C6FFBF" w14:textId="354E2FDC" w:rsidR="0093231B" w:rsidRPr="007C5E90" w:rsidRDefault="0093231B" w:rsidP="0093231B">
            <w:pPr>
              <w:pStyle w:val="TableParagraph"/>
              <w:ind w:left="0"/>
              <w:rPr>
                <w:rFonts w:asciiTheme="minorHAnsi" w:hAnsiTheme="minorHAnsi" w:cstheme="minorHAnsi"/>
                <w:sz w:val="24"/>
                <w:szCs w:val="24"/>
              </w:rPr>
            </w:pPr>
            <w:r w:rsidRPr="007C5E90">
              <w:rPr>
                <w:rFonts w:asciiTheme="minorHAnsi" w:hAnsiTheme="minorHAnsi" w:cstheme="minorHAnsi"/>
                <w:sz w:val="24"/>
                <w:szCs w:val="24"/>
              </w:rPr>
              <w:t>A range of children from all year groups took part in structured playtimes; contributing to their 30 minutes of physical activity in school. Continue to monitor old equipment and resources and replace for the next academic year.</w:t>
            </w:r>
          </w:p>
          <w:p w14:paraId="344D4D00" w14:textId="2C13359A" w:rsidR="0093231B" w:rsidRPr="007C5E90" w:rsidRDefault="0093231B" w:rsidP="0093231B">
            <w:pPr>
              <w:pStyle w:val="TableParagraph"/>
              <w:ind w:left="0"/>
              <w:rPr>
                <w:rFonts w:asciiTheme="minorHAnsi" w:hAnsiTheme="minorHAnsi" w:cstheme="minorHAnsi"/>
                <w:sz w:val="24"/>
                <w:szCs w:val="24"/>
              </w:rPr>
            </w:pPr>
          </w:p>
          <w:p w14:paraId="4B9B74C7" w14:textId="77777777" w:rsidR="0093231B" w:rsidRPr="007C5E90" w:rsidRDefault="0093231B" w:rsidP="0093231B">
            <w:pPr>
              <w:pStyle w:val="TableParagraph"/>
              <w:ind w:left="0"/>
              <w:rPr>
                <w:rFonts w:asciiTheme="minorHAnsi" w:hAnsiTheme="minorHAnsi" w:cstheme="minorHAnsi"/>
                <w:sz w:val="24"/>
                <w:szCs w:val="24"/>
              </w:rPr>
            </w:pPr>
          </w:p>
          <w:p w14:paraId="480CBF49" w14:textId="5590176C" w:rsidR="0093231B" w:rsidRPr="007C5E90" w:rsidRDefault="0093231B" w:rsidP="0093231B">
            <w:pPr>
              <w:pStyle w:val="TableParagraph"/>
              <w:ind w:left="0"/>
              <w:rPr>
                <w:rFonts w:asciiTheme="minorHAnsi" w:hAnsiTheme="minorHAnsi" w:cstheme="minorHAnsi"/>
                <w:sz w:val="24"/>
                <w:szCs w:val="24"/>
              </w:rPr>
            </w:pPr>
            <w:r w:rsidRPr="007C5E90">
              <w:rPr>
                <w:rFonts w:asciiTheme="minorHAnsi" w:hAnsiTheme="minorHAnsi" w:cstheme="minorHAnsi"/>
                <w:sz w:val="24"/>
                <w:szCs w:val="24"/>
              </w:rPr>
              <w:t>Conduct a pupil voice and PE school council meeting in the new academic year- September 2024</w:t>
            </w:r>
          </w:p>
          <w:p w14:paraId="3D333EE2" w14:textId="77777777" w:rsidR="0093231B" w:rsidRPr="007C5E90" w:rsidRDefault="0093231B" w:rsidP="008C16F8">
            <w:pPr>
              <w:pStyle w:val="TableParagraph"/>
              <w:spacing w:before="18" w:line="235" w:lineRule="auto"/>
              <w:ind w:left="0"/>
              <w:rPr>
                <w:rFonts w:asciiTheme="minorHAnsi" w:hAnsiTheme="minorHAnsi" w:cstheme="minorHAnsi"/>
                <w:sz w:val="24"/>
                <w:szCs w:val="24"/>
              </w:rPr>
            </w:pPr>
          </w:p>
          <w:p w14:paraId="0D7AA20E" w14:textId="77777777" w:rsidR="0093231B" w:rsidRPr="007C5E90" w:rsidRDefault="0093231B" w:rsidP="008C16F8">
            <w:pPr>
              <w:pStyle w:val="TableParagraph"/>
              <w:spacing w:before="18" w:line="235" w:lineRule="auto"/>
              <w:ind w:left="0"/>
              <w:rPr>
                <w:rFonts w:asciiTheme="minorHAnsi" w:hAnsiTheme="minorHAnsi" w:cstheme="minorHAnsi"/>
                <w:sz w:val="24"/>
                <w:szCs w:val="24"/>
              </w:rPr>
            </w:pPr>
          </w:p>
          <w:p w14:paraId="34FD5111" w14:textId="77777777" w:rsidR="0093231B" w:rsidRPr="007C5E90" w:rsidRDefault="0093231B" w:rsidP="008C16F8">
            <w:pPr>
              <w:pStyle w:val="TableParagraph"/>
              <w:spacing w:before="18" w:line="235" w:lineRule="auto"/>
              <w:ind w:left="0"/>
              <w:rPr>
                <w:rFonts w:asciiTheme="minorHAnsi" w:hAnsiTheme="minorHAnsi" w:cstheme="minorHAnsi"/>
                <w:sz w:val="24"/>
                <w:szCs w:val="24"/>
              </w:rPr>
            </w:pPr>
          </w:p>
          <w:p w14:paraId="0D0B954E" w14:textId="77777777" w:rsidR="0093231B" w:rsidRPr="007C5E90" w:rsidRDefault="0093231B" w:rsidP="008C16F8">
            <w:pPr>
              <w:pStyle w:val="TableParagraph"/>
              <w:spacing w:before="18" w:line="235" w:lineRule="auto"/>
              <w:ind w:left="0"/>
              <w:rPr>
                <w:rFonts w:asciiTheme="minorHAnsi" w:hAnsiTheme="minorHAnsi" w:cstheme="minorHAnsi"/>
                <w:sz w:val="24"/>
                <w:szCs w:val="24"/>
              </w:rPr>
            </w:pPr>
            <w:r w:rsidRPr="007C5E90">
              <w:rPr>
                <w:rFonts w:asciiTheme="minorHAnsi" w:hAnsiTheme="minorHAnsi" w:cstheme="minorHAnsi"/>
                <w:sz w:val="24"/>
                <w:szCs w:val="24"/>
              </w:rPr>
              <w:t>Teachers have been able to deliver the full dynamic lesson plans that cater to the needs of all pupils resulting in greater engagement and skill development.</w:t>
            </w:r>
            <w:r w:rsidR="00FE5C50" w:rsidRPr="007C5E90">
              <w:rPr>
                <w:rFonts w:asciiTheme="minorHAnsi" w:hAnsiTheme="minorHAnsi" w:cstheme="minorHAnsi"/>
                <w:sz w:val="24"/>
                <w:szCs w:val="24"/>
              </w:rPr>
              <w:t xml:space="preserve"> PE lead to develop/review curriculum overview on GETSET4PE for next academic year and ensure equipment available for all units.</w:t>
            </w:r>
          </w:p>
          <w:p w14:paraId="7DC85D64" w14:textId="77777777" w:rsidR="00FE5C50" w:rsidRPr="007C5E90" w:rsidRDefault="00FE5C50" w:rsidP="008C16F8">
            <w:pPr>
              <w:pStyle w:val="TableParagraph"/>
              <w:spacing w:before="18" w:line="235" w:lineRule="auto"/>
              <w:ind w:left="0"/>
              <w:rPr>
                <w:rFonts w:asciiTheme="minorHAnsi" w:hAnsiTheme="minorHAnsi" w:cstheme="minorHAnsi"/>
                <w:sz w:val="24"/>
                <w:szCs w:val="24"/>
              </w:rPr>
            </w:pPr>
          </w:p>
          <w:p w14:paraId="2EFB3527" w14:textId="6C7991D7" w:rsidR="00FE5C50" w:rsidRPr="007C5E90" w:rsidRDefault="003B039E" w:rsidP="008C16F8">
            <w:pPr>
              <w:pStyle w:val="TableParagraph"/>
              <w:spacing w:before="18" w:line="235" w:lineRule="auto"/>
              <w:ind w:left="0"/>
              <w:rPr>
                <w:rFonts w:asciiTheme="minorHAnsi" w:hAnsiTheme="minorHAnsi" w:cstheme="minorHAnsi"/>
                <w:sz w:val="24"/>
                <w:szCs w:val="24"/>
              </w:rPr>
            </w:pPr>
            <w:r w:rsidRPr="007C5E90">
              <w:rPr>
                <w:rFonts w:asciiTheme="minorHAnsi" w:hAnsiTheme="minorHAnsi" w:cstheme="minorHAnsi"/>
                <w:sz w:val="24"/>
                <w:szCs w:val="24"/>
              </w:rPr>
              <w:t xml:space="preserve">Children were able to take part in active lessons across a range of different subjects. </w:t>
            </w:r>
          </w:p>
          <w:p w14:paraId="19F518AC" w14:textId="2044C934" w:rsidR="00FE5C50" w:rsidRPr="007C5E90" w:rsidRDefault="00AD1E18" w:rsidP="008C16F8">
            <w:pPr>
              <w:pStyle w:val="TableParagraph"/>
              <w:spacing w:before="18" w:line="235" w:lineRule="auto"/>
              <w:ind w:left="0"/>
              <w:rPr>
                <w:rFonts w:asciiTheme="minorHAnsi" w:hAnsiTheme="minorHAnsi" w:cstheme="minorHAnsi"/>
                <w:sz w:val="24"/>
                <w:szCs w:val="24"/>
              </w:rPr>
            </w:pPr>
            <w:r w:rsidRPr="007C5E90">
              <w:rPr>
                <w:rFonts w:asciiTheme="minorHAnsi" w:hAnsiTheme="minorHAnsi" w:cstheme="minorHAnsi"/>
                <w:sz w:val="24"/>
                <w:szCs w:val="24"/>
              </w:rPr>
              <w:t>Orienteering</w:t>
            </w:r>
            <w:r w:rsidR="00746B6E" w:rsidRPr="007C5E90">
              <w:rPr>
                <w:rFonts w:asciiTheme="minorHAnsi" w:hAnsiTheme="minorHAnsi" w:cstheme="minorHAnsi"/>
                <w:sz w:val="24"/>
                <w:szCs w:val="24"/>
              </w:rPr>
              <w:t xml:space="preserve"> subscription will need renewing with Enrich in the next academic year. PE lead will also need to continue to </w:t>
            </w:r>
            <w:r w:rsidRPr="007C5E90">
              <w:rPr>
                <w:rFonts w:asciiTheme="minorHAnsi" w:hAnsiTheme="minorHAnsi" w:cstheme="minorHAnsi"/>
                <w:sz w:val="24"/>
                <w:szCs w:val="24"/>
              </w:rPr>
              <w:t>promote orienteering lessons each term.</w:t>
            </w:r>
          </w:p>
          <w:p w14:paraId="6A43BC4C" w14:textId="77777777" w:rsidR="00FE5C50" w:rsidRPr="007C5E90" w:rsidRDefault="00FE5C50" w:rsidP="008C16F8">
            <w:pPr>
              <w:pStyle w:val="TableParagraph"/>
              <w:spacing w:before="18" w:line="235" w:lineRule="auto"/>
              <w:ind w:left="0"/>
              <w:rPr>
                <w:rFonts w:asciiTheme="minorHAnsi" w:hAnsiTheme="minorHAnsi" w:cstheme="minorHAnsi"/>
                <w:sz w:val="24"/>
                <w:szCs w:val="24"/>
              </w:rPr>
            </w:pPr>
          </w:p>
          <w:p w14:paraId="10779786" w14:textId="47D448F6" w:rsidR="00FE5C50" w:rsidRPr="007C5E90" w:rsidRDefault="00FE5C50" w:rsidP="008C16F8">
            <w:pPr>
              <w:pStyle w:val="TableParagraph"/>
              <w:spacing w:before="18" w:line="235" w:lineRule="auto"/>
              <w:ind w:left="0"/>
              <w:rPr>
                <w:rFonts w:asciiTheme="minorHAnsi" w:hAnsiTheme="minorHAnsi" w:cstheme="minorHAnsi"/>
                <w:sz w:val="24"/>
                <w:szCs w:val="24"/>
              </w:rPr>
            </w:pPr>
          </w:p>
        </w:tc>
        <w:tc>
          <w:tcPr>
            <w:tcW w:w="2693" w:type="dxa"/>
          </w:tcPr>
          <w:p w14:paraId="12DF1952" w14:textId="77777777" w:rsidR="005A0D98" w:rsidRDefault="005A0D98" w:rsidP="000F705B">
            <w:pPr>
              <w:pStyle w:val="TableParagraph"/>
              <w:spacing w:before="18" w:line="235" w:lineRule="auto"/>
              <w:ind w:left="0" w:right="243"/>
              <w:rPr>
                <w:rFonts w:asciiTheme="minorHAnsi" w:hAnsiTheme="minorHAnsi" w:cstheme="minorHAnsi"/>
                <w:i/>
                <w:sz w:val="24"/>
                <w:szCs w:val="24"/>
              </w:rPr>
            </w:pPr>
          </w:p>
          <w:p w14:paraId="590D4D35" w14:textId="77777777" w:rsidR="00FE5C50" w:rsidRDefault="00FE5C50" w:rsidP="008C16F8">
            <w:pPr>
              <w:pStyle w:val="TableParagraph"/>
              <w:spacing w:before="18" w:line="235" w:lineRule="auto"/>
              <w:ind w:left="0" w:right="243"/>
              <w:jc w:val="center"/>
              <w:rPr>
                <w:rFonts w:asciiTheme="minorHAnsi" w:hAnsiTheme="minorHAnsi" w:cstheme="minorHAnsi"/>
                <w:i/>
                <w:sz w:val="24"/>
                <w:szCs w:val="24"/>
              </w:rPr>
            </w:pPr>
          </w:p>
          <w:p w14:paraId="1F6E598B" w14:textId="23E96F75" w:rsidR="000F705B" w:rsidRDefault="000F705B" w:rsidP="000F705B">
            <w:pPr>
              <w:pStyle w:val="TableParagraph"/>
              <w:spacing w:before="18" w:line="235" w:lineRule="auto"/>
              <w:ind w:left="0" w:right="243"/>
              <w:rPr>
                <w:rFonts w:asciiTheme="minorHAnsi" w:hAnsiTheme="minorHAnsi" w:cstheme="minorHAnsi"/>
                <w:i/>
                <w:sz w:val="24"/>
                <w:szCs w:val="24"/>
              </w:rPr>
            </w:pPr>
            <w:r>
              <w:rPr>
                <w:rFonts w:asciiTheme="minorHAnsi" w:hAnsiTheme="minorHAnsi" w:cstheme="minorHAnsi"/>
                <w:i/>
                <w:sz w:val="24"/>
                <w:szCs w:val="24"/>
              </w:rPr>
              <w:t>Equipment purchases chosen by School Council- £500</w:t>
            </w:r>
          </w:p>
          <w:p w14:paraId="5B9D5DCB" w14:textId="77777777" w:rsidR="00FE5C50" w:rsidRDefault="00FE5C50" w:rsidP="000F705B">
            <w:pPr>
              <w:pStyle w:val="TableParagraph"/>
              <w:spacing w:before="18" w:line="235" w:lineRule="auto"/>
              <w:ind w:left="0" w:right="243"/>
              <w:rPr>
                <w:rFonts w:asciiTheme="minorHAnsi" w:hAnsiTheme="minorHAnsi" w:cstheme="minorHAnsi"/>
                <w:i/>
                <w:sz w:val="24"/>
                <w:szCs w:val="24"/>
              </w:rPr>
            </w:pPr>
          </w:p>
          <w:p w14:paraId="652B03D8" w14:textId="77777777" w:rsidR="00FE5C50" w:rsidRDefault="00FE5C50" w:rsidP="008C16F8">
            <w:pPr>
              <w:pStyle w:val="TableParagraph"/>
              <w:spacing w:before="18" w:line="235" w:lineRule="auto"/>
              <w:ind w:left="0" w:right="243"/>
              <w:jc w:val="center"/>
              <w:rPr>
                <w:rFonts w:asciiTheme="minorHAnsi" w:hAnsiTheme="minorHAnsi" w:cstheme="minorHAnsi"/>
                <w:i/>
                <w:sz w:val="24"/>
                <w:szCs w:val="24"/>
              </w:rPr>
            </w:pPr>
          </w:p>
          <w:p w14:paraId="2008A1E5" w14:textId="77777777" w:rsidR="00FE5C50" w:rsidRDefault="00FE5C50" w:rsidP="008C16F8">
            <w:pPr>
              <w:pStyle w:val="TableParagraph"/>
              <w:spacing w:before="18" w:line="235" w:lineRule="auto"/>
              <w:ind w:left="0" w:right="243"/>
              <w:jc w:val="center"/>
              <w:rPr>
                <w:rFonts w:asciiTheme="minorHAnsi" w:hAnsiTheme="minorHAnsi" w:cstheme="minorHAnsi"/>
                <w:i/>
                <w:sz w:val="24"/>
                <w:szCs w:val="24"/>
              </w:rPr>
            </w:pPr>
          </w:p>
          <w:p w14:paraId="1F363817" w14:textId="6D0DC4E7" w:rsidR="00FE5C50" w:rsidRDefault="00AD1E18" w:rsidP="00AD1E18">
            <w:pPr>
              <w:pStyle w:val="TableParagraph"/>
              <w:spacing w:before="18" w:line="235" w:lineRule="auto"/>
              <w:ind w:left="0" w:right="243"/>
              <w:rPr>
                <w:rFonts w:asciiTheme="minorHAnsi" w:hAnsiTheme="minorHAnsi" w:cstheme="minorHAnsi"/>
                <w:i/>
                <w:sz w:val="24"/>
                <w:szCs w:val="24"/>
              </w:rPr>
            </w:pPr>
            <w:r>
              <w:rPr>
                <w:rFonts w:asciiTheme="minorHAnsi" w:hAnsiTheme="minorHAnsi" w:cstheme="minorHAnsi"/>
                <w:i/>
                <w:sz w:val="24"/>
                <w:szCs w:val="24"/>
              </w:rPr>
              <w:t>Equipment purchases chosen by School Council- £1</w:t>
            </w:r>
            <w:r w:rsidR="000F705B">
              <w:rPr>
                <w:rFonts w:asciiTheme="minorHAnsi" w:hAnsiTheme="minorHAnsi" w:cstheme="minorHAnsi"/>
                <w:i/>
                <w:sz w:val="24"/>
                <w:szCs w:val="24"/>
              </w:rPr>
              <w:t>0</w:t>
            </w:r>
            <w:r>
              <w:rPr>
                <w:rFonts w:asciiTheme="minorHAnsi" w:hAnsiTheme="minorHAnsi" w:cstheme="minorHAnsi"/>
                <w:i/>
                <w:sz w:val="24"/>
                <w:szCs w:val="24"/>
              </w:rPr>
              <w:t>06.69</w:t>
            </w:r>
          </w:p>
          <w:p w14:paraId="2999E1B6" w14:textId="77777777" w:rsidR="00FE5C50" w:rsidRDefault="00FE5C50" w:rsidP="008C16F8">
            <w:pPr>
              <w:pStyle w:val="TableParagraph"/>
              <w:spacing w:before="18" w:line="235" w:lineRule="auto"/>
              <w:ind w:left="0" w:right="243"/>
              <w:jc w:val="center"/>
              <w:rPr>
                <w:rFonts w:asciiTheme="minorHAnsi" w:hAnsiTheme="minorHAnsi" w:cstheme="minorHAnsi"/>
                <w:i/>
                <w:sz w:val="24"/>
                <w:szCs w:val="24"/>
              </w:rPr>
            </w:pPr>
          </w:p>
          <w:p w14:paraId="102E019D" w14:textId="77777777" w:rsidR="00FE5C50" w:rsidRDefault="00FE5C50" w:rsidP="008C16F8">
            <w:pPr>
              <w:pStyle w:val="TableParagraph"/>
              <w:spacing w:before="18" w:line="235" w:lineRule="auto"/>
              <w:ind w:left="0" w:right="243"/>
              <w:jc w:val="center"/>
              <w:rPr>
                <w:rFonts w:asciiTheme="minorHAnsi" w:hAnsiTheme="minorHAnsi" w:cstheme="minorHAnsi"/>
                <w:i/>
                <w:sz w:val="24"/>
                <w:szCs w:val="24"/>
              </w:rPr>
            </w:pPr>
          </w:p>
          <w:p w14:paraId="4034A01C" w14:textId="77777777" w:rsidR="00FE5C50" w:rsidRDefault="00FE5C50" w:rsidP="008C16F8">
            <w:pPr>
              <w:pStyle w:val="TableParagraph"/>
              <w:spacing w:before="18" w:line="235" w:lineRule="auto"/>
              <w:ind w:left="0" w:right="243"/>
              <w:jc w:val="center"/>
              <w:rPr>
                <w:rFonts w:asciiTheme="minorHAnsi" w:hAnsiTheme="minorHAnsi" w:cstheme="minorHAnsi"/>
                <w:i/>
                <w:sz w:val="24"/>
                <w:szCs w:val="24"/>
              </w:rPr>
            </w:pPr>
          </w:p>
          <w:p w14:paraId="1A644D2E" w14:textId="77777777" w:rsidR="00FE5C50" w:rsidRDefault="00FE5C50" w:rsidP="008C16F8">
            <w:pPr>
              <w:pStyle w:val="TableParagraph"/>
              <w:spacing w:before="18" w:line="235" w:lineRule="auto"/>
              <w:ind w:left="0" w:right="243"/>
              <w:jc w:val="center"/>
              <w:rPr>
                <w:rFonts w:asciiTheme="minorHAnsi" w:hAnsiTheme="minorHAnsi" w:cstheme="minorHAnsi"/>
                <w:i/>
                <w:sz w:val="24"/>
                <w:szCs w:val="24"/>
              </w:rPr>
            </w:pPr>
          </w:p>
          <w:p w14:paraId="14165C32" w14:textId="77777777" w:rsidR="00FE5C50" w:rsidRDefault="00FE5C50" w:rsidP="008C16F8">
            <w:pPr>
              <w:pStyle w:val="TableParagraph"/>
              <w:spacing w:before="18" w:line="235" w:lineRule="auto"/>
              <w:ind w:left="0" w:right="243"/>
              <w:jc w:val="center"/>
              <w:rPr>
                <w:rFonts w:asciiTheme="minorHAnsi" w:hAnsiTheme="minorHAnsi" w:cstheme="minorHAnsi"/>
                <w:i/>
                <w:sz w:val="24"/>
                <w:szCs w:val="24"/>
              </w:rPr>
            </w:pPr>
          </w:p>
          <w:p w14:paraId="6BDE8881" w14:textId="5A5E1A09" w:rsidR="00FE5C50" w:rsidRDefault="00FE5C50" w:rsidP="00FE5C50">
            <w:pPr>
              <w:pStyle w:val="TableParagraph"/>
              <w:spacing w:before="18" w:line="235" w:lineRule="auto"/>
              <w:ind w:left="0" w:right="243"/>
              <w:rPr>
                <w:rFonts w:asciiTheme="minorHAnsi" w:hAnsiTheme="minorHAnsi" w:cstheme="minorHAnsi"/>
                <w:i/>
                <w:sz w:val="24"/>
                <w:szCs w:val="24"/>
              </w:rPr>
            </w:pPr>
            <w:r>
              <w:rPr>
                <w:rFonts w:asciiTheme="minorHAnsi" w:hAnsiTheme="minorHAnsi" w:cstheme="minorHAnsi"/>
                <w:i/>
                <w:sz w:val="24"/>
                <w:szCs w:val="24"/>
              </w:rPr>
              <w:t>Equipment purchases for lessons-£2</w:t>
            </w:r>
            <w:r w:rsidR="00CD7DDD">
              <w:rPr>
                <w:rFonts w:asciiTheme="minorHAnsi" w:hAnsiTheme="minorHAnsi" w:cstheme="minorHAnsi"/>
                <w:i/>
                <w:sz w:val="24"/>
                <w:szCs w:val="24"/>
              </w:rPr>
              <w:t>949</w:t>
            </w:r>
            <w:r>
              <w:rPr>
                <w:rFonts w:asciiTheme="minorHAnsi" w:hAnsiTheme="minorHAnsi" w:cstheme="minorHAnsi"/>
                <w:i/>
                <w:sz w:val="24"/>
                <w:szCs w:val="24"/>
              </w:rPr>
              <w:t>.46</w:t>
            </w:r>
          </w:p>
          <w:p w14:paraId="31D5BD3E" w14:textId="77777777" w:rsidR="00AD1E18" w:rsidRDefault="00AD1E18" w:rsidP="00FE5C50">
            <w:pPr>
              <w:pStyle w:val="TableParagraph"/>
              <w:spacing w:before="18" w:line="235" w:lineRule="auto"/>
              <w:ind w:left="0" w:right="243"/>
              <w:rPr>
                <w:rFonts w:asciiTheme="minorHAnsi" w:hAnsiTheme="minorHAnsi" w:cstheme="minorHAnsi"/>
                <w:i/>
                <w:sz w:val="24"/>
                <w:szCs w:val="24"/>
              </w:rPr>
            </w:pPr>
          </w:p>
          <w:p w14:paraId="27BF09AA" w14:textId="77777777" w:rsidR="00AD1E18" w:rsidRDefault="00AD1E18" w:rsidP="00FE5C50">
            <w:pPr>
              <w:pStyle w:val="TableParagraph"/>
              <w:spacing w:before="18" w:line="235" w:lineRule="auto"/>
              <w:ind w:left="0" w:right="243"/>
              <w:rPr>
                <w:rFonts w:asciiTheme="minorHAnsi" w:hAnsiTheme="minorHAnsi" w:cstheme="minorHAnsi"/>
                <w:i/>
                <w:sz w:val="24"/>
                <w:szCs w:val="24"/>
              </w:rPr>
            </w:pPr>
          </w:p>
          <w:p w14:paraId="196A6C48" w14:textId="77777777" w:rsidR="00AD1E18" w:rsidRDefault="00AD1E18" w:rsidP="00FE5C50">
            <w:pPr>
              <w:pStyle w:val="TableParagraph"/>
              <w:spacing w:before="18" w:line="235" w:lineRule="auto"/>
              <w:ind w:left="0" w:right="243"/>
              <w:rPr>
                <w:rFonts w:asciiTheme="minorHAnsi" w:hAnsiTheme="minorHAnsi" w:cstheme="minorHAnsi"/>
                <w:i/>
                <w:sz w:val="24"/>
                <w:szCs w:val="24"/>
              </w:rPr>
            </w:pPr>
          </w:p>
          <w:p w14:paraId="226A6F03" w14:textId="77777777" w:rsidR="00AD1E18" w:rsidRDefault="00AD1E18" w:rsidP="00FE5C50">
            <w:pPr>
              <w:pStyle w:val="TableParagraph"/>
              <w:spacing w:before="18" w:line="235" w:lineRule="auto"/>
              <w:ind w:left="0" w:right="243"/>
              <w:rPr>
                <w:rFonts w:asciiTheme="minorHAnsi" w:hAnsiTheme="minorHAnsi" w:cstheme="minorHAnsi"/>
                <w:i/>
                <w:sz w:val="24"/>
                <w:szCs w:val="24"/>
              </w:rPr>
            </w:pPr>
          </w:p>
          <w:p w14:paraId="56FCB630" w14:textId="2FBC143E" w:rsidR="00AD1E18" w:rsidRPr="00FE5C50" w:rsidRDefault="00AD1E18" w:rsidP="00FE5C50">
            <w:pPr>
              <w:pStyle w:val="TableParagraph"/>
              <w:spacing w:before="18" w:line="235" w:lineRule="auto"/>
              <w:ind w:left="0" w:right="243"/>
              <w:rPr>
                <w:rFonts w:asciiTheme="minorHAnsi" w:hAnsiTheme="minorHAnsi" w:cstheme="minorHAnsi"/>
                <w:i/>
                <w:sz w:val="24"/>
                <w:szCs w:val="24"/>
              </w:rPr>
            </w:pPr>
            <w:r>
              <w:rPr>
                <w:rFonts w:asciiTheme="minorHAnsi" w:hAnsiTheme="minorHAnsi" w:cstheme="minorHAnsi"/>
                <w:i/>
                <w:sz w:val="24"/>
                <w:szCs w:val="24"/>
              </w:rPr>
              <w:t>Orienteering map of our school, marker installation</w:t>
            </w:r>
            <w:r w:rsidR="0018335F">
              <w:rPr>
                <w:rFonts w:asciiTheme="minorHAnsi" w:hAnsiTheme="minorHAnsi" w:cstheme="minorHAnsi"/>
                <w:i/>
                <w:sz w:val="24"/>
                <w:szCs w:val="24"/>
              </w:rPr>
              <w:t>, CPD</w:t>
            </w:r>
            <w:r>
              <w:rPr>
                <w:rFonts w:asciiTheme="minorHAnsi" w:hAnsiTheme="minorHAnsi" w:cstheme="minorHAnsi"/>
                <w:i/>
                <w:sz w:val="24"/>
                <w:szCs w:val="24"/>
              </w:rPr>
              <w:t xml:space="preserve"> and subscription-£</w:t>
            </w:r>
            <w:r w:rsidR="0018335F">
              <w:rPr>
                <w:rFonts w:asciiTheme="minorHAnsi" w:hAnsiTheme="minorHAnsi" w:cstheme="minorHAnsi"/>
                <w:i/>
                <w:sz w:val="24"/>
                <w:szCs w:val="24"/>
              </w:rPr>
              <w:t>2</w:t>
            </w:r>
            <w:r>
              <w:rPr>
                <w:rFonts w:asciiTheme="minorHAnsi" w:hAnsiTheme="minorHAnsi" w:cstheme="minorHAnsi"/>
                <w:i/>
                <w:sz w:val="24"/>
                <w:szCs w:val="24"/>
              </w:rPr>
              <w:t>710</w:t>
            </w:r>
          </w:p>
        </w:tc>
      </w:tr>
      <w:tr w:rsidR="005A0D98" w14:paraId="31FDB25B" w14:textId="77777777" w:rsidTr="005A0D98">
        <w:trPr>
          <w:trHeight w:val="684"/>
        </w:trPr>
        <w:tc>
          <w:tcPr>
            <w:tcW w:w="15418" w:type="dxa"/>
            <w:gridSpan w:val="5"/>
            <w:shd w:val="clear" w:color="auto" w:fill="F79646" w:themeFill="accent6"/>
          </w:tcPr>
          <w:p w14:paraId="086BFE0B" w14:textId="64FA04EA" w:rsidR="005A0D98" w:rsidRPr="00AD594E" w:rsidRDefault="005A0D98" w:rsidP="008C16F8">
            <w:pPr>
              <w:pStyle w:val="TableParagraph"/>
              <w:spacing w:before="18" w:line="235" w:lineRule="auto"/>
              <w:ind w:left="0" w:right="243"/>
              <w:jc w:val="center"/>
              <w:rPr>
                <w:rFonts w:asciiTheme="minorHAnsi" w:hAnsiTheme="minorHAnsi" w:cstheme="minorHAnsi"/>
                <w:b/>
                <w:i/>
                <w:sz w:val="32"/>
                <w:szCs w:val="24"/>
              </w:rPr>
            </w:pPr>
            <w:r w:rsidRPr="00AD594E">
              <w:rPr>
                <w:rFonts w:asciiTheme="minorHAnsi" w:hAnsiTheme="minorHAnsi" w:cstheme="minorHAnsi"/>
                <w:b/>
                <w:sz w:val="32"/>
                <w:szCs w:val="24"/>
              </w:rPr>
              <w:lastRenderedPageBreak/>
              <w:t>Key Indicator 3: The</w:t>
            </w:r>
            <w:r w:rsidRPr="00AD594E">
              <w:rPr>
                <w:rFonts w:asciiTheme="minorHAnsi" w:hAnsiTheme="minorHAnsi" w:cstheme="minorHAnsi"/>
                <w:b/>
                <w:spacing w:val="-5"/>
                <w:sz w:val="32"/>
                <w:szCs w:val="24"/>
              </w:rPr>
              <w:t xml:space="preserve"> </w:t>
            </w:r>
            <w:r w:rsidRPr="00AD594E">
              <w:rPr>
                <w:rFonts w:asciiTheme="minorHAnsi" w:hAnsiTheme="minorHAnsi" w:cstheme="minorHAnsi"/>
                <w:b/>
                <w:sz w:val="32"/>
                <w:szCs w:val="24"/>
              </w:rPr>
              <w:t>profile</w:t>
            </w:r>
            <w:r w:rsidRPr="00AD594E">
              <w:rPr>
                <w:rFonts w:asciiTheme="minorHAnsi" w:hAnsiTheme="minorHAnsi" w:cstheme="minorHAnsi"/>
                <w:b/>
                <w:spacing w:val="-6"/>
                <w:sz w:val="32"/>
                <w:szCs w:val="24"/>
              </w:rPr>
              <w:t xml:space="preserve"> </w:t>
            </w:r>
            <w:r w:rsidRPr="00AD594E">
              <w:rPr>
                <w:rFonts w:asciiTheme="minorHAnsi" w:hAnsiTheme="minorHAnsi" w:cstheme="minorHAnsi"/>
                <w:b/>
                <w:sz w:val="32"/>
                <w:szCs w:val="24"/>
              </w:rPr>
              <w:t>of</w:t>
            </w:r>
            <w:r w:rsidRPr="00AD594E">
              <w:rPr>
                <w:rFonts w:asciiTheme="minorHAnsi" w:hAnsiTheme="minorHAnsi" w:cstheme="minorHAnsi"/>
                <w:b/>
                <w:spacing w:val="-6"/>
                <w:sz w:val="32"/>
                <w:szCs w:val="24"/>
              </w:rPr>
              <w:t xml:space="preserve"> PE and sport </w:t>
            </w:r>
            <w:r w:rsidRPr="00AD594E">
              <w:rPr>
                <w:rFonts w:asciiTheme="minorHAnsi" w:hAnsiTheme="minorHAnsi" w:cstheme="minorHAnsi"/>
                <w:b/>
                <w:sz w:val="32"/>
                <w:szCs w:val="24"/>
              </w:rPr>
              <w:t>being</w:t>
            </w:r>
            <w:r w:rsidRPr="00AD594E">
              <w:rPr>
                <w:rFonts w:asciiTheme="minorHAnsi" w:hAnsiTheme="minorHAnsi" w:cstheme="minorHAnsi"/>
                <w:b/>
                <w:spacing w:val="-6"/>
                <w:sz w:val="32"/>
                <w:szCs w:val="24"/>
              </w:rPr>
              <w:t xml:space="preserve"> </w:t>
            </w:r>
            <w:r w:rsidRPr="00AD594E">
              <w:rPr>
                <w:rFonts w:asciiTheme="minorHAnsi" w:hAnsiTheme="minorHAnsi" w:cstheme="minorHAnsi"/>
                <w:b/>
                <w:sz w:val="32"/>
                <w:szCs w:val="24"/>
              </w:rPr>
              <w:t>raised</w:t>
            </w:r>
            <w:r w:rsidRPr="00AD594E">
              <w:rPr>
                <w:rFonts w:asciiTheme="minorHAnsi" w:hAnsiTheme="minorHAnsi" w:cstheme="minorHAnsi"/>
                <w:b/>
                <w:spacing w:val="-6"/>
                <w:sz w:val="32"/>
                <w:szCs w:val="24"/>
              </w:rPr>
              <w:t xml:space="preserve"> </w:t>
            </w:r>
            <w:r w:rsidRPr="00AD594E">
              <w:rPr>
                <w:rFonts w:asciiTheme="minorHAnsi" w:hAnsiTheme="minorHAnsi" w:cstheme="minorHAnsi"/>
                <w:b/>
                <w:sz w:val="32"/>
                <w:szCs w:val="24"/>
              </w:rPr>
              <w:t>across</w:t>
            </w:r>
            <w:r w:rsidRPr="00AD594E">
              <w:rPr>
                <w:rFonts w:asciiTheme="minorHAnsi" w:hAnsiTheme="minorHAnsi" w:cstheme="minorHAnsi"/>
                <w:b/>
                <w:spacing w:val="-6"/>
                <w:sz w:val="32"/>
                <w:szCs w:val="24"/>
              </w:rPr>
              <w:t xml:space="preserve"> </w:t>
            </w:r>
            <w:r w:rsidRPr="00AD594E">
              <w:rPr>
                <w:rFonts w:asciiTheme="minorHAnsi" w:hAnsiTheme="minorHAnsi" w:cstheme="minorHAnsi"/>
                <w:b/>
                <w:sz w:val="32"/>
                <w:szCs w:val="24"/>
              </w:rPr>
              <w:t>the</w:t>
            </w:r>
            <w:r w:rsidRPr="00AD594E">
              <w:rPr>
                <w:rFonts w:asciiTheme="minorHAnsi" w:hAnsiTheme="minorHAnsi" w:cstheme="minorHAnsi"/>
                <w:b/>
                <w:spacing w:val="-5"/>
                <w:sz w:val="32"/>
                <w:szCs w:val="24"/>
              </w:rPr>
              <w:t xml:space="preserve"> </w:t>
            </w:r>
            <w:r w:rsidRPr="00AD594E">
              <w:rPr>
                <w:rFonts w:asciiTheme="minorHAnsi" w:hAnsiTheme="minorHAnsi" w:cstheme="minorHAnsi"/>
                <w:b/>
                <w:sz w:val="32"/>
                <w:szCs w:val="24"/>
              </w:rPr>
              <w:t>school</w:t>
            </w:r>
            <w:r w:rsidRPr="00AD594E">
              <w:rPr>
                <w:rFonts w:asciiTheme="minorHAnsi" w:hAnsiTheme="minorHAnsi" w:cstheme="minorHAnsi"/>
                <w:b/>
                <w:spacing w:val="-6"/>
                <w:sz w:val="32"/>
                <w:szCs w:val="24"/>
              </w:rPr>
              <w:t xml:space="preserve"> </w:t>
            </w:r>
            <w:r w:rsidRPr="00AD594E">
              <w:rPr>
                <w:rFonts w:asciiTheme="minorHAnsi" w:hAnsiTheme="minorHAnsi" w:cstheme="minorHAnsi"/>
                <w:b/>
                <w:sz w:val="32"/>
                <w:szCs w:val="24"/>
              </w:rPr>
              <w:t>as</w:t>
            </w:r>
            <w:r w:rsidRPr="00AD594E">
              <w:rPr>
                <w:rFonts w:asciiTheme="minorHAnsi" w:hAnsiTheme="minorHAnsi" w:cstheme="minorHAnsi"/>
                <w:b/>
                <w:spacing w:val="-6"/>
                <w:sz w:val="32"/>
                <w:szCs w:val="24"/>
              </w:rPr>
              <w:t xml:space="preserve"> </w:t>
            </w:r>
            <w:r w:rsidRPr="00AD594E">
              <w:rPr>
                <w:rFonts w:asciiTheme="minorHAnsi" w:hAnsiTheme="minorHAnsi" w:cstheme="minorHAnsi"/>
                <w:b/>
                <w:sz w:val="32"/>
                <w:szCs w:val="24"/>
              </w:rPr>
              <w:t>a</w:t>
            </w:r>
            <w:r w:rsidRPr="00AD594E">
              <w:rPr>
                <w:rFonts w:asciiTheme="minorHAnsi" w:hAnsiTheme="minorHAnsi" w:cstheme="minorHAnsi"/>
                <w:b/>
                <w:spacing w:val="-6"/>
                <w:sz w:val="32"/>
                <w:szCs w:val="24"/>
              </w:rPr>
              <w:t xml:space="preserve"> </w:t>
            </w:r>
            <w:r w:rsidRPr="00AD594E">
              <w:rPr>
                <w:rFonts w:asciiTheme="minorHAnsi" w:hAnsiTheme="minorHAnsi" w:cstheme="minorHAnsi"/>
                <w:b/>
                <w:sz w:val="32"/>
                <w:szCs w:val="24"/>
              </w:rPr>
              <w:t>tool</w:t>
            </w:r>
            <w:r w:rsidRPr="00AD594E">
              <w:rPr>
                <w:rFonts w:asciiTheme="minorHAnsi" w:hAnsiTheme="minorHAnsi" w:cstheme="minorHAnsi"/>
                <w:b/>
                <w:spacing w:val="-6"/>
                <w:sz w:val="32"/>
                <w:szCs w:val="24"/>
              </w:rPr>
              <w:t xml:space="preserve"> </w:t>
            </w:r>
            <w:r w:rsidRPr="00AD594E">
              <w:rPr>
                <w:rFonts w:asciiTheme="minorHAnsi" w:hAnsiTheme="minorHAnsi" w:cstheme="minorHAnsi"/>
                <w:b/>
                <w:sz w:val="32"/>
                <w:szCs w:val="24"/>
              </w:rPr>
              <w:t>for</w:t>
            </w:r>
            <w:r w:rsidRPr="00AD594E">
              <w:rPr>
                <w:rFonts w:asciiTheme="minorHAnsi" w:hAnsiTheme="minorHAnsi" w:cstheme="minorHAnsi"/>
                <w:b/>
                <w:spacing w:val="-6"/>
                <w:sz w:val="32"/>
                <w:szCs w:val="24"/>
              </w:rPr>
              <w:t xml:space="preserve"> </w:t>
            </w:r>
            <w:r w:rsidRPr="00AD594E">
              <w:rPr>
                <w:rFonts w:asciiTheme="minorHAnsi" w:hAnsiTheme="minorHAnsi" w:cstheme="minorHAnsi"/>
                <w:b/>
                <w:sz w:val="32"/>
                <w:szCs w:val="24"/>
              </w:rPr>
              <w:t>whole</w:t>
            </w:r>
            <w:r w:rsidRPr="00AD594E">
              <w:rPr>
                <w:rFonts w:asciiTheme="minorHAnsi" w:hAnsiTheme="minorHAnsi" w:cstheme="minorHAnsi"/>
                <w:b/>
                <w:spacing w:val="-5"/>
                <w:sz w:val="32"/>
                <w:szCs w:val="24"/>
              </w:rPr>
              <w:t xml:space="preserve"> </w:t>
            </w:r>
            <w:r w:rsidRPr="00AD594E">
              <w:rPr>
                <w:rFonts w:asciiTheme="minorHAnsi" w:hAnsiTheme="minorHAnsi" w:cstheme="minorHAnsi"/>
                <w:b/>
                <w:sz w:val="32"/>
                <w:szCs w:val="24"/>
              </w:rPr>
              <w:t>school</w:t>
            </w:r>
            <w:r w:rsidRPr="00AD594E">
              <w:rPr>
                <w:rFonts w:asciiTheme="minorHAnsi" w:hAnsiTheme="minorHAnsi" w:cstheme="minorHAnsi"/>
                <w:b/>
                <w:spacing w:val="-6"/>
                <w:sz w:val="32"/>
                <w:szCs w:val="24"/>
              </w:rPr>
              <w:t xml:space="preserve"> </w:t>
            </w:r>
            <w:r w:rsidRPr="00AD594E">
              <w:rPr>
                <w:rFonts w:asciiTheme="minorHAnsi" w:hAnsiTheme="minorHAnsi" w:cstheme="minorHAnsi"/>
                <w:b/>
                <w:spacing w:val="-2"/>
                <w:sz w:val="32"/>
                <w:szCs w:val="24"/>
              </w:rPr>
              <w:t>improvement.</w:t>
            </w:r>
          </w:p>
        </w:tc>
      </w:tr>
      <w:tr w:rsidR="005A0D98" w14:paraId="791871EF" w14:textId="77777777" w:rsidTr="008F031D">
        <w:trPr>
          <w:gridAfter w:val="1"/>
          <w:wAfter w:w="35" w:type="dxa"/>
          <w:trHeight w:val="3248"/>
        </w:trPr>
        <w:tc>
          <w:tcPr>
            <w:tcW w:w="3192" w:type="dxa"/>
          </w:tcPr>
          <w:p w14:paraId="638DED78" w14:textId="68AFF155" w:rsidR="005A0D98" w:rsidRDefault="005A0D98" w:rsidP="0082240A">
            <w:pPr>
              <w:pStyle w:val="TableParagraph"/>
              <w:ind w:left="0"/>
              <w:rPr>
                <w:rFonts w:asciiTheme="minorHAnsi" w:hAnsiTheme="minorHAnsi" w:cstheme="minorHAnsi"/>
                <w:sz w:val="24"/>
                <w:szCs w:val="24"/>
              </w:rPr>
            </w:pPr>
            <w:proofErr w:type="spellStart"/>
            <w:r w:rsidRPr="00BD059A">
              <w:rPr>
                <w:rFonts w:asciiTheme="minorHAnsi" w:hAnsiTheme="minorHAnsi" w:cstheme="minorHAnsi"/>
                <w:sz w:val="24"/>
                <w:szCs w:val="24"/>
              </w:rPr>
              <w:t>Organise</w:t>
            </w:r>
            <w:proofErr w:type="spellEnd"/>
            <w:r w:rsidRPr="00BD059A">
              <w:rPr>
                <w:rFonts w:asciiTheme="minorHAnsi" w:hAnsiTheme="minorHAnsi" w:cstheme="minorHAnsi"/>
                <w:sz w:val="24"/>
                <w:szCs w:val="24"/>
              </w:rPr>
              <w:t xml:space="preserve"> whole school competitions for Euro 2024 and the Olympics and provide competition prizes to be awarded in achievement assemblies</w:t>
            </w:r>
          </w:p>
          <w:p w14:paraId="40CA425D" w14:textId="2A60C69F" w:rsidR="005A0D98" w:rsidRDefault="005A0D98" w:rsidP="0082240A">
            <w:pPr>
              <w:pStyle w:val="TableParagraph"/>
              <w:ind w:left="0"/>
              <w:rPr>
                <w:rFonts w:asciiTheme="minorHAnsi" w:hAnsiTheme="minorHAnsi" w:cstheme="minorHAnsi"/>
                <w:sz w:val="24"/>
                <w:szCs w:val="24"/>
              </w:rPr>
            </w:pPr>
          </w:p>
          <w:p w14:paraId="5DB09D9F" w14:textId="7F064CFA" w:rsidR="005A0D98" w:rsidRPr="00BD059A" w:rsidRDefault="005A0D98" w:rsidP="0082240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Book and </w:t>
            </w:r>
            <w:proofErr w:type="spellStart"/>
            <w:r>
              <w:rPr>
                <w:rFonts w:asciiTheme="minorHAnsi" w:hAnsiTheme="minorHAnsi" w:cstheme="minorHAnsi"/>
                <w:sz w:val="24"/>
                <w:szCs w:val="24"/>
              </w:rPr>
              <w:t>organise</w:t>
            </w:r>
            <w:proofErr w:type="spellEnd"/>
            <w:r>
              <w:rPr>
                <w:rFonts w:asciiTheme="minorHAnsi" w:hAnsiTheme="minorHAnsi" w:cstheme="minorHAnsi"/>
                <w:sz w:val="24"/>
                <w:szCs w:val="24"/>
              </w:rPr>
              <w:t xml:space="preserve"> inspirational Olympic and European champions to visit our school and run </w:t>
            </w:r>
            <w:r w:rsidR="0018335F">
              <w:rPr>
                <w:rFonts w:asciiTheme="minorHAnsi" w:hAnsiTheme="minorHAnsi" w:cstheme="minorHAnsi"/>
                <w:sz w:val="24"/>
                <w:szCs w:val="24"/>
              </w:rPr>
              <w:t>assemblies</w:t>
            </w:r>
            <w:r>
              <w:rPr>
                <w:rFonts w:asciiTheme="minorHAnsi" w:hAnsiTheme="minorHAnsi" w:cstheme="minorHAnsi"/>
                <w:sz w:val="24"/>
                <w:szCs w:val="24"/>
              </w:rPr>
              <w:t xml:space="preserve"> and sessions with each class.</w:t>
            </w:r>
          </w:p>
          <w:p w14:paraId="4868E1C5" w14:textId="22202E2D" w:rsidR="005A0D98" w:rsidRDefault="005A0D98" w:rsidP="008C16F8">
            <w:pPr>
              <w:pStyle w:val="TableParagraph"/>
              <w:spacing w:before="18" w:line="235" w:lineRule="auto"/>
              <w:ind w:left="0" w:right="162"/>
              <w:rPr>
                <w:rFonts w:asciiTheme="minorHAnsi" w:hAnsiTheme="minorHAnsi" w:cstheme="minorHAnsi"/>
                <w:sz w:val="24"/>
                <w:szCs w:val="24"/>
              </w:rPr>
            </w:pPr>
          </w:p>
          <w:p w14:paraId="47982F51" w14:textId="345C0E65" w:rsidR="005A0D98" w:rsidRDefault="005A0D98" w:rsidP="008C16F8">
            <w:pPr>
              <w:pStyle w:val="TableParagraph"/>
              <w:spacing w:before="18" w:line="235" w:lineRule="auto"/>
              <w:ind w:left="0" w:right="162"/>
              <w:rPr>
                <w:rFonts w:asciiTheme="minorHAnsi" w:hAnsiTheme="minorHAnsi" w:cstheme="minorHAnsi"/>
                <w:sz w:val="24"/>
                <w:szCs w:val="24"/>
              </w:rPr>
            </w:pPr>
          </w:p>
          <w:p w14:paraId="32C46B4C" w14:textId="34551B07" w:rsidR="005A0D98" w:rsidRDefault="005A0D98" w:rsidP="008C16F8">
            <w:pPr>
              <w:pStyle w:val="TableParagraph"/>
              <w:spacing w:before="18" w:line="235" w:lineRule="auto"/>
              <w:ind w:left="0" w:right="162"/>
              <w:rPr>
                <w:rFonts w:asciiTheme="minorHAnsi" w:hAnsiTheme="minorHAnsi" w:cstheme="minorHAnsi"/>
                <w:sz w:val="24"/>
                <w:szCs w:val="24"/>
              </w:rPr>
            </w:pPr>
          </w:p>
          <w:p w14:paraId="7A9EC83E" w14:textId="77777777" w:rsidR="005A0D98" w:rsidRPr="00BD059A" w:rsidRDefault="005A0D98" w:rsidP="008C16F8">
            <w:pPr>
              <w:pStyle w:val="TableParagraph"/>
              <w:spacing w:before="18" w:line="235" w:lineRule="auto"/>
              <w:ind w:left="0" w:right="162"/>
              <w:rPr>
                <w:rFonts w:asciiTheme="minorHAnsi" w:hAnsiTheme="minorHAnsi" w:cstheme="minorHAnsi"/>
                <w:sz w:val="24"/>
                <w:szCs w:val="24"/>
              </w:rPr>
            </w:pPr>
          </w:p>
          <w:p w14:paraId="06E90603" w14:textId="46664EB2" w:rsidR="005A0D98" w:rsidRPr="00BD059A" w:rsidRDefault="005A0D98" w:rsidP="008C16F8">
            <w:pPr>
              <w:pStyle w:val="TableParagraph"/>
              <w:spacing w:before="18" w:line="235" w:lineRule="auto"/>
              <w:ind w:left="0" w:right="162"/>
              <w:rPr>
                <w:rFonts w:asciiTheme="minorHAnsi" w:hAnsiTheme="minorHAnsi" w:cstheme="minorHAnsi"/>
                <w:sz w:val="24"/>
                <w:szCs w:val="24"/>
              </w:rPr>
            </w:pPr>
            <w:r w:rsidRPr="00BD059A">
              <w:rPr>
                <w:rFonts w:asciiTheme="minorHAnsi" w:hAnsiTheme="minorHAnsi" w:cstheme="minorHAnsi"/>
                <w:sz w:val="24"/>
                <w:szCs w:val="24"/>
              </w:rPr>
              <w:t>To purchase children’s sports kits for competitions and matches.</w:t>
            </w:r>
          </w:p>
          <w:p w14:paraId="5295147C" w14:textId="77777777" w:rsidR="005A0D98" w:rsidRPr="00BD059A" w:rsidRDefault="005A0D98" w:rsidP="008C16F8">
            <w:pPr>
              <w:pStyle w:val="TableParagraph"/>
              <w:spacing w:before="18" w:line="235" w:lineRule="auto"/>
              <w:ind w:left="0" w:right="162"/>
              <w:rPr>
                <w:rFonts w:asciiTheme="minorHAnsi" w:hAnsiTheme="minorHAnsi" w:cstheme="minorHAnsi"/>
                <w:sz w:val="24"/>
                <w:szCs w:val="24"/>
              </w:rPr>
            </w:pPr>
          </w:p>
          <w:p w14:paraId="7B092A72" w14:textId="77777777" w:rsidR="005A0D98" w:rsidRDefault="005A0D98" w:rsidP="00BD059A">
            <w:pPr>
              <w:pStyle w:val="TableParagraph"/>
              <w:ind w:left="0"/>
              <w:rPr>
                <w:rFonts w:asciiTheme="minorHAnsi" w:hAnsiTheme="minorHAnsi" w:cstheme="minorHAnsi"/>
                <w:sz w:val="24"/>
                <w:szCs w:val="24"/>
              </w:rPr>
            </w:pPr>
            <w:proofErr w:type="spellStart"/>
            <w:r w:rsidRPr="00BD059A">
              <w:rPr>
                <w:rFonts w:asciiTheme="minorHAnsi" w:hAnsiTheme="minorHAnsi" w:cstheme="minorHAnsi"/>
                <w:sz w:val="24"/>
                <w:szCs w:val="24"/>
              </w:rPr>
              <w:t>Organise</w:t>
            </w:r>
            <w:proofErr w:type="spellEnd"/>
            <w:r w:rsidRPr="00BD059A">
              <w:rPr>
                <w:rFonts w:asciiTheme="minorHAnsi" w:hAnsiTheme="minorHAnsi" w:cstheme="minorHAnsi"/>
                <w:sz w:val="24"/>
                <w:szCs w:val="24"/>
              </w:rPr>
              <w:t xml:space="preserve"> whole school events such as a </w:t>
            </w:r>
            <w:proofErr w:type="spellStart"/>
            <w:r w:rsidRPr="00BD059A">
              <w:rPr>
                <w:rFonts w:asciiTheme="minorHAnsi" w:hAnsiTheme="minorHAnsi" w:cstheme="minorHAnsi"/>
                <w:sz w:val="24"/>
                <w:szCs w:val="24"/>
              </w:rPr>
              <w:t>colour</w:t>
            </w:r>
            <w:proofErr w:type="spellEnd"/>
            <w:r w:rsidRPr="00BD059A">
              <w:rPr>
                <w:rFonts w:asciiTheme="minorHAnsi" w:hAnsiTheme="minorHAnsi" w:cstheme="minorHAnsi"/>
                <w:sz w:val="24"/>
                <w:szCs w:val="24"/>
              </w:rPr>
              <w:t xml:space="preserve"> run and a summer dancing festival to include the whole school community.</w:t>
            </w:r>
          </w:p>
          <w:p w14:paraId="21FF27BB" w14:textId="77777777" w:rsidR="005A0D98" w:rsidRDefault="005A0D98" w:rsidP="00BD059A">
            <w:pPr>
              <w:pStyle w:val="TableParagraph"/>
              <w:ind w:left="0"/>
              <w:rPr>
                <w:rFonts w:asciiTheme="minorHAnsi" w:hAnsiTheme="minorHAnsi" w:cstheme="minorHAnsi"/>
                <w:sz w:val="24"/>
                <w:szCs w:val="24"/>
              </w:rPr>
            </w:pPr>
          </w:p>
          <w:p w14:paraId="2E700277" w14:textId="77777777" w:rsidR="005A0D98" w:rsidRDefault="005A0D98" w:rsidP="00BD059A">
            <w:pPr>
              <w:pStyle w:val="TableParagraph"/>
              <w:ind w:left="0"/>
              <w:rPr>
                <w:rFonts w:asciiTheme="minorHAnsi" w:hAnsiTheme="minorHAnsi" w:cstheme="minorHAnsi"/>
                <w:sz w:val="24"/>
                <w:szCs w:val="24"/>
              </w:rPr>
            </w:pPr>
          </w:p>
          <w:p w14:paraId="25E028A4" w14:textId="77777777" w:rsidR="005A0D98" w:rsidRDefault="005A0D98" w:rsidP="00BD059A">
            <w:pPr>
              <w:pStyle w:val="TableParagraph"/>
              <w:ind w:left="0"/>
              <w:rPr>
                <w:rFonts w:asciiTheme="minorHAnsi" w:hAnsiTheme="minorHAnsi" w:cstheme="minorHAnsi"/>
                <w:sz w:val="24"/>
                <w:szCs w:val="24"/>
              </w:rPr>
            </w:pPr>
          </w:p>
          <w:p w14:paraId="114E906A" w14:textId="5C0AC30B" w:rsidR="005A0D98" w:rsidRPr="00BD059A" w:rsidRDefault="005A0D98" w:rsidP="00BD059A">
            <w:pPr>
              <w:pStyle w:val="TableParagraph"/>
              <w:ind w:left="0"/>
              <w:rPr>
                <w:rFonts w:asciiTheme="minorHAnsi" w:hAnsiTheme="minorHAnsi" w:cstheme="minorHAnsi"/>
                <w:sz w:val="24"/>
                <w:szCs w:val="24"/>
              </w:rPr>
            </w:pPr>
            <w:r>
              <w:rPr>
                <w:rFonts w:asciiTheme="minorHAnsi" w:hAnsiTheme="minorHAnsi" w:cstheme="minorHAnsi"/>
                <w:sz w:val="24"/>
                <w:szCs w:val="24"/>
              </w:rPr>
              <w:t>To create a display in our school whole to promote PE rewards and current topics.</w:t>
            </w:r>
          </w:p>
        </w:tc>
        <w:tc>
          <w:tcPr>
            <w:tcW w:w="4678" w:type="dxa"/>
          </w:tcPr>
          <w:p w14:paraId="5204B82A" w14:textId="7261E2AD" w:rsidR="005A0D98" w:rsidRPr="00BD059A" w:rsidRDefault="005A0D98" w:rsidP="008270FB">
            <w:pPr>
              <w:pStyle w:val="TableParagraph"/>
              <w:ind w:left="0"/>
              <w:rPr>
                <w:rFonts w:asciiTheme="minorHAnsi" w:hAnsiTheme="minorHAnsi" w:cstheme="minorHAnsi"/>
                <w:sz w:val="24"/>
                <w:szCs w:val="24"/>
              </w:rPr>
            </w:pPr>
            <w:r w:rsidRPr="00BD059A">
              <w:rPr>
                <w:rFonts w:asciiTheme="minorHAnsi" w:hAnsiTheme="minorHAnsi" w:cstheme="minorHAnsi"/>
                <w:sz w:val="24"/>
                <w:szCs w:val="24"/>
              </w:rPr>
              <w:t>To promote excitement and enthusiasm around world sporting events, such as Euro 2024 and The Olympics 2024 for the children.</w:t>
            </w:r>
          </w:p>
          <w:p w14:paraId="42F8D35B" w14:textId="6680E87C" w:rsidR="005A0D98" w:rsidRPr="00BD059A" w:rsidRDefault="005A0D98" w:rsidP="008C16F8">
            <w:pPr>
              <w:pStyle w:val="TableParagraph"/>
              <w:spacing w:before="1"/>
              <w:ind w:left="79"/>
              <w:rPr>
                <w:rFonts w:asciiTheme="minorHAnsi" w:hAnsiTheme="minorHAnsi" w:cstheme="minorHAnsi"/>
                <w:sz w:val="24"/>
                <w:szCs w:val="24"/>
              </w:rPr>
            </w:pPr>
          </w:p>
          <w:p w14:paraId="7A63CC76" w14:textId="1660C113" w:rsidR="005A0D98" w:rsidRDefault="005A0D98" w:rsidP="008C16F8">
            <w:pPr>
              <w:pStyle w:val="TableParagraph"/>
              <w:spacing w:before="1"/>
              <w:ind w:left="79"/>
              <w:rPr>
                <w:rFonts w:asciiTheme="minorHAnsi" w:hAnsiTheme="minorHAnsi" w:cstheme="minorHAnsi"/>
                <w:sz w:val="24"/>
                <w:szCs w:val="24"/>
              </w:rPr>
            </w:pPr>
          </w:p>
          <w:p w14:paraId="18DBB85E" w14:textId="77777777" w:rsidR="00716D27" w:rsidRDefault="00716D27" w:rsidP="008C16F8">
            <w:pPr>
              <w:pStyle w:val="TableParagraph"/>
              <w:spacing w:before="1"/>
              <w:ind w:left="79"/>
              <w:rPr>
                <w:rFonts w:asciiTheme="minorHAnsi" w:hAnsiTheme="minorHAnsi" w:cstheme="minorHAnsi"/>
                <w:sz w:val="24"/>
                <w:szCs w:val="24"/>
              </w:rPr>
            </w:pPr>
          </w:p>
          <w:p w14:paraId="562B97F3" w14:textId="617123FA" w:rsidR="005A0D98" w:rsidRDefault="005A0D98" w:rsidP="008C16F8">
            <w:pPr>
              <w:pStyle w:val="TableParagraph"/>
              <w:spacing w:before="1"/>
              <w:ind w:left="79"/>
              <w:rPr>
                <w:rFonts w:asciiTheme="minorHAnsi" w:hAnsiTheme="minorHAnsi" w:cstheme="minorHAnsi"/>
                <w:sz w:val="24"/>
                <w:szCs w:val="24"/>
              </w:rPr>
            </w:pPr>
          </w:p>
          <w:p w14:paraId="4C7E0F27" w14:textId="0E3B059E" w:rsidR="005A0D98" w:rsidRDefault="005A0D98" w:rsidP="008C16F8">
            <w:pPr>
              <w:pStyle w:val="TableParagraph"/>
              <w:spacing w:before="1"/>
              <w:ind w:left="79"/>
              <w:rPr>
                <w:rFonts w:asciiTheme="minorHAnsi" w:hAnsiTheme="minorHAnsi" w:cstheme="minorHAnsi"/>
                <w:sz w:val="24"/>
                <w:szCs w:val="24"/>
              </w:rPr>
            </w:pPr>
            <w:r>
              <w:rPr>
                <w:rFonts w:asciiTheme="minorHAnsi" w:hAnsiTheme="minorHAnsi" w:cstheme="minorHAnsi"/>
                <w:sz w:val="24"/>
                <w:szCs w:val="24"/>
              </w:rPr>
              <w:t xml:space="preserve">To </w:t>
            </w:r>
            <w:r w:rsidRPr="00C10272">
              <w:rPr>
                <w:rFonts w:asciiTheme="minorHAnsi" w:hAnsiTheme="minorHAnsi" w:cstheme="minorHAnsi"/>
                <w:sz w:val="24"/>
                <w:szCs w:val="24"/>
              </w:rPr>
              <w:t>show</w:t>
            </w:r>
            <w:r>
              <w:rPr>
                <w:rFonts w:asciiTheme="minorHAnsi" w:hAnsiTheme="minorHAnsi" w:cstheme="minorHAnsi"/>
                <w:sz w:val="24"/>
                <w:szCs w:val="24"/>
              </w:rPr>
              <w:t xml:space="preserve"> children</w:t>
            </w:r>
            <w:r w:rsidRPr="00C10272">
              <w:rPr>
                <w:rFonts w:asciiTheme="minorHAnsi" w:hAnsiTheme="minorHAnsi" w:cstheme="minorHAnsi"/>
                <w:sz w:val="24"/>
                <w:szCs w:val="24"/>
              </w:rPr>
              <w:t xml:space="preserve"> firsthand the rewards of hard work and dedication. These athletes serve as powerful role models, encouraging students to set ambitious goals and maintain a healthy, active lifestyle. Additionally, the personal stories of overcoming obstacles and achieving greatness can inspire resilience and a positive mindset</w:t>
            </w:r>
            <w:r>
              <w:rPr>
                <w:rFonts w:asciiTheme="minorHAnsi" w:hAnsiTheme="minorHAnsi" w:cstheme="minorHAnsi"/>
                <w:sz w:val="24"/>
                <w:szCs w:val="24"/>
              </w:rPr>
              <w:t>.</w:t>
            </w:r>
          </w:p>
          <w:p w14:paraId="3EF8C525" w14:textId="77777777" w:rsidR="005A0D98" w:rsidRPr="00BD059A" w:rsidRDefault="005A0D98" w:rsidP="0054431C">
            <w:pPr>
              <w:pStyle w:val="TableParagraph"/>
              <w:spacing w:before="1"/>
              <w:ind w:left="0"/>
              <w:rPr>
                <w:rFonts w:asciiTheme="minorHAnsi" w:hAnsiTheme="minorHAnsi" w:cstheme="minorHAnsi"/>
                <w:sz w:val="24"/>
                <w:szCs w:val="24"/>
              </w:rPr>
            </w:pPr>
          </w:p>
          <w:p w14:paraId="7DB8DCC3" w14:textId="6A9C62B7" w:rsidR="005A0D98" w:rsidRPr="00BD059A" w:rsidRDefault="005A0D98" w:rsidP="008C16F8">
            <w:pPr>
              <w:pStyle w:val="TableParagraph"/>
              <w:spacing w:before="1"/>
              <w:ind w:left="79"/>
              <w:rPr>
                <w:rFonts w:asciiTheme="minorHAnsi" w:hAnsiTheme="minorHAnsi" w:cstheme="minorHAnsi"/>
                <w:sz w:val="24"/>
                <w:szCs w:val="24"/>
              </w:rPr>
            </w:pPr>
            <w:r>
              <w:rPr>
                <w:rFonts w:asciiTheme="minorHAnsi" w:hAnsiTheme="minorHAnsi" w:cstheme="minorHAnsi"/>
                <w:sz w:val="24"/>
                <w:szCs w:val="24"/>
              </w:rPr>
              <w:t xml:space="preserve">To </w:t>
            </w:r>
            <w:r w:rsidRPr="00BD059A">
              <w:rPr>
                <w:rFonts w:asciiTheme="minorHAnsi" w:hAnsiTheme="minorHAnsi" w:cstheme="minorHAnsi"/>
                <w:sz w:val="24"/>
                <w:szCs w:val="24"/>
              </w:rPr>
              <w:t>instill a sense of pride and confidence amongst our team</w:t>
            </w:r>
            <w:r>
              <w:rPr>
                <w:rFonts w:asciiTheme="minorHAnsi" w:hAnsiTheme="minorHAnsi" w:cstheme="minorHAnsi"/>
                <w:sz w:val="24"/>
                <w:szCs w:val="24"/>
              </w:rPr>
              <w:t xml:space="preserve"> for the children when representing the school.</w:t>
            </w:r>
          </w:p>
          <w:p w14:paraId="6D3E036A" w14:textId="77777777" w:rsidR="005A0D98" w:rsidRPr="00BD059A" w:rsidRDefault="005A0D98" w:rsidP="00BD059A">
            <w:pPr>
              <w:pStyle w:val="TableParagraph"/>
              <w:spacing w:before="1"/>
              <w:ind w:left="0"/>
              <w:rPr>
                <w:rFonts w:asciiTheme="minorHAnsi" w:hAnsiTheme="minorHAnsi" w:cstheme="minorHAnsi"/>
                <w:sz w:val="24"/>
                <w:szCs w:val="24"/>
              </w:rPr>
            </w:pPr>
          </w:p>
          <w:p w14:paraId="56165DF4" w14:textId="77777777" w:rsidR="005A0D98" w:rsidRPr="00BD059A" w:rsidRDefault="005A0D98" w:rsidP="00B20D00">
            <w:pPr>
              <w:pStyle w:val="TableParagraph"/>
              <w:ind w:left="0"/>
              <w:rPr>
                <w:rFonts w:asciiTheme="minorHAnsi" w:hAnsiTheme="minorHAnsi" w:cstheme="minorHAnsi"/>
                <w:sz w:val="24"/>
                <w:szCs w:val="24"/>
              </w:rPr>
            </w:pPr>
            <w:r w:rsidRPr="00BD059A">
              <w:rPr>
                <w:rFonts w:asciiTheme="minorHAnsi" w:hAnsiTheme="minorHAnsi" w:cstheme="minorHAnsi"/>
                <w:sz w:val="24"/>
                <w:szCs w:val="24"/>
              </w:rPr>
              <w:t xml:space="preserve">To create a vibrant and inclusive community by </w:t>
            </w:r>
            <w:proofErr w:type="spellStart"/>
            <w:r w:rsidRPr="00BD059A">
              <w:rPr>
                <w:rFonts w:asciiTheme="minorHAnsi" w:hAnsiTheme="minorHAnsi" w:cstheme="minorHAnsi"/>
                <w:sz w:val="24"/>
                <w:szCs w:val="24"/>
              </w:rPr>
              <w:t>organising</w:t>
            </w:r>
            <w:proofErr w:type="spellEnd"/>
            <w:r w:rsidRPr="00BD059A">
              <w:rPr>
                <w:rFonts w:asciiTheme="minorHAnsi" w:hAnsiTheme="minorHAnsi" w:cstheme="minorHAnsi"/>
                <w:sz w:val="24"/>
                <w:szCs w:val="24"/>
              </w:rPr>
              <w:t xml:space="preserve"> sports events that provide opportunities for parents to actively participate and cheer on their children's physical achievements; building a sense of pride within our community.</w:t>
            </w:r>
          </w:p>
          <w:p w14:paraId="4E106F3C" w14:textId="77777777" w:rsidR="005A0D98" w:rsidRDefault="005A0D98" w:rsidP="00B20D00">
            <w:pPr>
              <w:pStyle w:val="TableParagraph"/>
              <w:spacing w:before="1"/>
              <w:ind w:left="0"/>
              <w:rPr>
                <w:rFonts w:asciiTheme="minorHAnsi" w:hAnsiTheme="minorHAnsi" w:cstheme="minorHAnsi"/>
                <w:sz w:val="24"/>
                <w:szCs w:val="24"/>
              </w:rPr>
            </w:pPr>
          </w:p>
          <w:p w14:paraId="0E06F0DA" w14:textId="4A8FD1F4" w:rsidR="005A0D98" w:rsidRPr="00BD059A" w:rsidRDefault="005A0D98" w:rsidP="00B20D00">
            <w:pPr>
              <w:pStyle w:val="TableParagraph"/>
              <w:spacing w:before="1"/>
              <w:ind w:left="0"/>
              <w:rPr>
                <w:rFonts w:asciiTheme="minorHAnsi" w:hAnsiTheme="minorHAnsi" w:cstheme="minorHAnsi"/>
                <w:sz w:val="24"/>
                <w:szCs w:val="24"/>
              </w:rPr>
            </w:pPr>
            <w:r>
              <w:rPr>
                <w:rFonts w:asciiTheme="minorHAnsi" w:hAnsiTheme="minorHAnsi" w:cstheme="minorHAnsi"/>
                <w:sz w:val="24"/>
                <w:szCs w:val="24"/>
              </w:rPr>
              <w:t>To provide children with continuous provision and a working wall to use in lessons, helping them to use correct vocabulary and key elements of their lessons.</w:t>
            </w:r>
          </w:p>
        </w:tc>
        <w:tc>
          <w:tcPr>
            <w:tcW w:w="4820" w:type="dxa"/>
          </w:tcPr>
          <w:p w14:paraId="2E6930A5" w14:textId="23D259BA" w:rsidR="005A0D98" w:rsidRPr="005A0D98" w:rsidRDefault="005A0D98" w:rsidP="00C10272">
            <w:pPr>
              <w:pStyle w:val="TableParagraph"/>
              <w:ind w:left="0"/>
              <w:rPr>
                <w:rFonts w:asciiTheme="minorHAnsi" w:hAnsiTheme="minorHAnsi" w:cstheme="minorHAnsi"/>
                <w:sz w:val="24"/>
                <w:szCs w:val="24"/>
              </w:rPr>
            </w:pPr>
            <w:r w:rsidRPr="005A0D98">
              <w:rPr>
                <w:rFonts w:asciiTheme="minorHAnsi" w:hAnsiTheme="minorHAnsi" w:cstheme="minorHAnsi"/>
                <w:sz w:val="24"/>
                <w:szCs w:val="24"/>
              </w:rPr>
              <w:t>Pupil’s engagement with sports they usually wouldn’t watch was heightened and the overall sporting culture within our school community was enhanced. Continue to highlight and promote sporting competitions in 24-25.</w:t>
            </w:r>
          </w:p>
          <w:p w14:paraId="25A10422"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p>
          <w:p w14:paraId="0110810C"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p>
          <w:p w14:paraId="5A21538D" w14:textId="1F920B07" w:rsidR="005A0D98" w:rsidRPr="005A0D98" w:rsidRDefault="00716D27" w:rsidP="008C16F8">
            <w:pPr>
              <w:pStyle w:val="TableParagraph"/>
              <w:spacing w:before="18" w:line="235" w:lineRule="auto"/>
              <w:ind w:left="0"/>
              <w:rPr>
                <w:rFonts w:asciiTheme="minorHAnsi" w:hAnsiTheme="minorHAnsi" w:cstheme="minorHAnsi"/>
                <w:sz w:val="24"/>
                <w:szCs w:val="24"/>
              </w:rPr>
            </w:pPr>
            <w:r>
              <w:rPr>
                <w:rFonts w:asciiTheme="minorHAnsi" w:hAnsiTheme="minorHAnsi" w:cstheme="minorHAnsi"/>
                <w:sz w:val="24"/>
                <w:szCs w:val="24"/>
              </w:rPr>
              <w:t>Children have engaged with our professional athletes display and written who their most inspirational visitor was this year. Different and varied athletes from varied backgrounds will need to be sourced for the next academic year.</w:t>
            </w:r>
          </w:p>
          <w:p w14:paraId="5147E160"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p>
          <w:p w14:paraId="40A9F158"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p>
          <w:p w14:paraId="595B7703"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p>
          <w:p w14:paraId="62F8301C" w14:textId="394F6E9C" w:rsidR="005A0D98" w:rsidRDefault="005A0D98" w:rsidP="008C16F8">
            <w:pPr>
              <w:pStyle w:val="TableParagraph"/>
              <w:spacing w:before="18" w:line="235" w:lineRule="auto"/>
              <w:ind w:left="0"/>
              <w:rPr>
                <w:rFonts w:asciiTheme="minorHAnsi" w:hAnsiTheme="minorHAnsi" w:cstheme="minorHAnsi"/>
                <w:sz w:val="24"/>
                <w:szCs w:val="24"/>
              </w:rPr>
            </w:pPr>
          </w:p>
          <w:p w14:paraId="37532B7E" w14:textId="05120809" w:rsidR="008F031D" w:rsidRDefault="00DB57B9" w:rsidP="008C16F8">
            <w:pPr>
              <w:pStyle w:val="TableParagraph"/>
              <w:spacing w:before="18" w:line="235" w:lineRule="auto"/>
              <w:ind w:left="0"/>
              <w:rPr>
                <w:rFonts w:asciiTheme="minorHAnsi" w:hAnsiTheme="minorHAnsi" w:cstheme="minorHAnsi"/>
                <w:sz w:val="24"/>
                <w:szCs w:val="24"/>
              </w:rPr>
            </w:pPr>
            <w:r>
              <w:rPr>
                <w:rFonts w:asciiTheme="minorHAnsi" w:hAnsiTheme="minorHAnsi" w:cstheme="minorHAnsi"/>
                <w:sz w:val="24"/>
                <w:szCs w:val="24"/>
              </w:rPr>
              <w:t>Monitor children’s sports team kits and upgrade when required.</w:t>
            </w:r>
          </w:p>
          <w:p w14:paraId="1545A40F" w14:textId="77777777" w:rsidR="008F031D" w:rsidRPr="005A0D98" w:rsidRDefault="008F031D" w:rsidP="008C16F8">
            <w:pPr>
              <w:pStyle w:val="TableParagraph"/>
              <w:spacing w:before="18" w:line="235" w:lineRule="auto"/>
              <w:ind w:left="0"/>
              <w:rPr>
                <w:rFonts w:asciiTheme="minorHAnsi" w:hAnsiTheme="minorHAnsi" w:cstheme="minorHAnsi"/>
                <w:sz w:val="24"/>
                <w:szCs w:val="24"/>
              </w:rPr>
            </w:pPr>
          </w:p>
          <w:p w14:paraId="28FD5196"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p>
          <w:p w14:paraId="5436184C"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p>
          <w:p w14:paraId="3ED7426C"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r w:rsidRPr="005A0D98">
              <w:rPr>
                <w:rFonts w:asciiTheme="minorHAnsi" w:hAnsiTheme="minorHAnsi" w:cstheme="minorHAnsi"/>
                <w:sz w:val="24"/>
                <w:szCs w:val="24"/>
              </w:rPr>
              <w:t>A strengthened bond between the whole school community and instilled appreciation for physical fitness, teamwork and the importance of an active lifestyle.</w:t>
            </w:r>
          </w:p>
          <w:p w14:paraId="41AF5B1B"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p>
          <w:p w14:paraId="0343AB47" w14:textId="77777777" w:rsidR="005A0D98" w:rsidRPr="005A0D98" w:rsidRDefault="005A0D98" w:rsidP="008C16F8">
            <w:pPr>
              <w:pStyle w:val="TableParagraph"/>
              <w:spacing w:before="18" w:line="235" w:lineRule="auto"/>
              <w:ind w:left="0"/>
              <w:rPr>
                <w:rFonts w:asciiTheme="minorHAnsi" w:hAnsiTheme="minorHAnsi" w:cstheme="minorHAnsi"/>
                <w:sz w:val="24"/>
                <w:szCs w:val="24"/>
              </w:rPr>
            </w:pPr>
          </w:p>
          <w:p w14:paraId="69F025E1" w14:textId="10000E9C" w:rsidR="005A0D98" w:rsidRPr="005A0D98" w:rsidRDefault="005A0D98" w:rsidP="008C16F8">
            <w:pPr>
              <w:pStyle w:val="TableParagraph"/>
              <w:spacing w:before="18" w:line="235" w:lineRule="auto"/>
              <w:ind w:left="0"/>
              <w:rPr>
                <w:rFonts w:asciiTheme="minorHAnsi" w:hAnsiTheme="minorHAnsi" w:cstheme="minorHAnsi"/>
                <w:sz w:val="24"/>
                <w:szCs w:val="24"/>
              </w:rPr>
            </w:pPr>
            <w:r w:rsidRPr="005A0D98">
              <w:rPr>
                <w:rFonts w:asciiTheme="minorHAnsi" w:hAnsiTheme="minorHAnsi" w:cstheme="minorHAnsi"/>
                <w:sz w:val="24"/>
                <w:szCs w:val="24"/>
              </w:rPr>
              <w:t>The PE display has</w:t>
            </w:r>
            <w:r w:rsidR="008F031D">
              <w:rPr>
                <w:rFonts w:asciiTheme="minorHAnsi" w:hAnsiTheme="minorHAnsi" w:cstheme="minorHAnsi"/>
                <w:sz w:val="24"/>
                <w:szCs w:val="24"/>
              </w:rPr>
              <w:t xml:space="preserve"> </w:t>
            </w:r>
            <w:r w:rsidRPr="005A0D98">
              <w:rPr>
                <w:rFonts w:asciiTheme="minorHAnsi" w:hAnsiTheme="minorHAnsi" w:cstheme="minorHAnsi"/>
                <w:sz w:val="24"/>
                <w:szCs w:val="24"/>
              </w:rPr>
              <w:t>helped children who are injured or not taking part in the lesson to use some of the activity cards and be involved. The display will need to be changed in the Autumn term back to our dance topic.</w:t>
            </w:r>
          </w:p>
        </w:tc>
        <w:tc>
          <w:tcPr>
            <w:tcW w:w="2693" w:type="dxa"/>
          </w:tcPr>
          <w:p w14:paraId="1C4EA441" w14:textId="77777777" w:rsidR="00DB57B9" w:rsidRDefault="00DB57B9" w:rsidP="00F13EE2">
            <w:pPr>
              <w:pStyle w:val="TableParagraph"/>
              <w:spacing w:before="18" w:line="235" w:lineRule="auto"/>
              <w:ind w:right="243"/>
              <w:jc w:val="center"/>
              <w:rPr>
                <w:rFonts w:asciiTheme="minorHAnsi" w:hAnsiTheme="minorHAnsi" w:cstheme="minorHAnsi"/>
                <w:i/>
                <w:sz w:val="24"/>
                <w:szCs w:val="24"/>
              </w:rPr>
            </w:pPr>
          </w:p>
          <w:p w14:paraId="7402D19B" w14:textId="5BA677CC" w:rsidR="005A0D98" w:rsidRPr="00AD1E18" w:rsidRDefault="005A0D98" w:rsidP="00F13EE2">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Competition prizes-£60</w:t>
            </w:r>
          </w:p>
          <w:p w14:paraId="175908AE" w14:textId="77777777" w:rsidR="00DB57B9" w:rsidRDefault="00DB57B9" w:rsidP="00F13EE2">
            <w:pPr>
              <w:pStyle w:val="TableParagraph"/>
              <w:spacing w:before="18" w:line="235" w:lineRule="auto"/>
              <w:ind w:right="243"/>
              <w:jc w:val="center"/>
              <w:rPr>
                <w:rFonts w:asciiTheme="minorHAnsi" w:hAnsiTheme="minorHAnsi" w:cstheme="minorHAnsi"/>
                <w:i/>
                <w:sz w:val="24"/>
                <w:szCs w:val="24"/>
              </w:rPr>
            </w:pPr>
          </w:p>
          <w:p w14:paraId="40C3FADF" w14:textId="77777777" w:rsidR="00DB57B9" w:rsidRDefault="00DB57B9" w:rsidP="00F13EE2">
            <w:pPr>
              <w:pStyle w:val="TableParagraph"/>
              <w:spacing w:before="18" w:line="235" w:lineRule="auto"/>
              <w:ind w:right="243"/>
              <w:jc w:val="center"/>
              <w:rPr>
                <w:rFonts w:asciiTheme="minorHAnsi" w:hAnsiTheme="minorHAnsi" w:cstheme="minorHAnsi"/>
                <w:i/>
                <w:sz w:val="24"/>
                <w:szCs w:val="24"/>
              </w:rPr>
            </w:pPr>
          </w:p>
          <w:p w14:paraId="3BD03A99" w14:textId="3A414096" w:rsidR="00DB57B9" w:rsidRDefault="00DB57B9" w:rsidP="00DB57B9">
            <w:pPr>
              <w:pStyle w:val="TableParagraph"/>
              <w:spacing w:before="18" w:line="235" w:lineRule="auto"/>
              <w:ind w:left="0" w:right="243"/>
              <w:rPr>
                <w:rFonts w:asciiTheme="minorHAnsi" w:hAnsiTheme="minorHAnsi" w:cstheme="minorHAnsi"/>
                <w:i/>
                <w:sz w:val="24"/>
                <w:szCs w:val="24"/>
              </w:rPr>
            </w:pPr>
          </w:p>
          <w:p w14:paraId="74577EC0" w14:textId="77777777" w:rsidR="00DB57B9" w:rsidRDefault="00DB57B9" w:rsidP="00F13EE2">
            <w:pPr>
              <w:pStyle w:val="TableParagraph"/>
              <w:spacing w:before="18" w:line="235" w:lineRule="auto"/>
              <w:ind w:right="243"/>
              <w:jc w:val="center"/>
              <w:rPr>
                <w:rFonts w:asciiTheme="minorHAnsi" w:hAnsiTheme="minorHAnsi" w:cstheme="minorHAnsi"/>
                <w:i/>
                <w:sz w:val="24"/>
                <w:szCs w:val="24"/>
              </w:rPr>
            </w:pPr>
          </w:p>
          <w:p w14:paraId="2B3011DC" w14:textId="77A6246C" w:rsidR="005A0D98" w:rsidRPr="00AD1E18" w:rsidRDefault="005A0D98" w:rsidP="00F13EE2">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Athletes in School Assembly November- £589</w:t>
            </w:r>
          </w:p>
          <w:p w14:paraId="6E29E3C9" w14:textId="3F7E0B6B" w:rsidR="005A0D98" w:rsidRPr="00AD1E18" w:rsidRDefault="005A0D98" w:rsidP="00F13EE2">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Basketball Professional £600</w:t>
            </w:r>
          </w:p>
          <w:p w14:paraId="613C7EAE" w14:textId="3E64C0B2" w:rsidR="00286E64" w:rsidRDefault="005A0D98" w:rsidP="00DB57B9">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Gymnastics Olympian Sessions- £589</w:t>
            </w:r>
          </w:p>
          <w:p w14:paraId="43B7A1F4" w14:textId="655C0358" w:rsidR="00286E64" w:rsidRDefault="00286E64" w:rsidP="00F13EE2">
            <w:pPr>
              <w:pStyle w:val="TableParagraph"/>
              <w:spacing w:before="18" w:line="235" w:lineRule="auto"/>
              <w:ind w:right="243"/>
              <w:jc w:val="center"/>
              <w:rPr>
                <w:rFonts w:asciiTheme="minorHAnsi" w:hAnsiTheme="minorHAnsi" w:cstheme="minorHAnsi"/>
                <w:i/>
                <w:sz w:val="24"/>
                <w:szCs w:val="24"/>
              </w:rPr>
            </w:pPr>
          </w:p>
          <w:p w14:paraId="15F9356B" w14:textId="77777777" w:rsidR="00DB57B9" w:rsidRDefault="00DB57B9" w:rsidP="00F13EE2">
            <w:pPr>
              <w:pStyle w:val="TableParagraph"/>
              <w:spacing w:before="18" w:line="235" w:lineRule="auto"/>
              <w:ind w:right="243"/>
              <w:jc w:val="center"/>
              <w:rPr>
                <w:rFonts w:asciiTheme="minorHAnsi" w:hAnsiTheme="minorHAnsi" w:cstheme="minorHAnsi"/>
                <w:i/>
                <w:sz w:val="24"/>
                <w:szCs w:val="24"/>
              </w:rPr>
            </w:pPr>
          </w:p>
          <w:p w14:paraId="3AFCD5B9" w14:textId="109FE0A5" w:rsidR="00DB57B9" w:rsidRDefault="00DB57B9" w:rsidP="00DB57B9">
            <w:pPr>
              <w:pStyle w:val="TableParagraph"/>
              <w:spacing w:before="18" w:line="235" w:lineRule="auto"/>
              <w:ind w:left="0" w:right="243"/>
              <w:rPr>
                <w:rFonts w:asciiTheme="minorHAnsi" w:hAnsiTheme="minorHAnsi" w:cstheme="minorHAnsi"/>
                <w:i/>
                <w:sz w:val="24"/>
                <w:szCs w:val="24"/>
              </w:rPr>
            </w:pPr>
          </w:p>
          <w:p w14:paraId="42C53815" w14:textId="1482FEC6" w:rsidR="00286E64" w:rsidRDefault="00DB57B9" w:rsidP="00DB57B9">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PE Clothing Cross Country and Netball-£518.62</w:t>
            </w:r>
          </w:p>
          <w:p w14:paraId="19192A82" w14:textId="77777777" w:rsidR="00DB57B9" w:rsidRDefault="00DB57B9" w:rsidP="00F13EE2">
            <w:pPr>
              <w:pStyle w:val="TableParagraph"/>
              <w:spacing w:before="18" w:line="235" w:lineRule="auto"/>
              <w:ind w:right="243"/>
              <w:jc w:val="center"/>
              <w:rPr>
                <w:rFonts w:asciiTheme="minorHAnsi" w:hAnsiTheme="minorHAnsi" w:cstheme="minorHAnsi"/>
                <w:i/>
                <w:sz w:val="24"/>
                <w:szCs w:val="24"/>
              </w:rPr>
            </w:pPr>
          </w:p>
          <w:p w14:paraId="1CE88010" w14:textId="1E85B637" w:rsidR="00286E64" w:rsidRDefault="00286E64" w:rsidP="00F13EE2">
            <w:pPr>
              <w:pStyle w:val="TableParagraph"/>
              <w:spacing w:before="18" w:line="235" w:lineRule="auto"/>
              <w:ind w:right="243"/>
              <w:jc w:val="center"/>
              <w:rPr>
                <w:rFonts w:asciiTheme="minorHAnsi" w:hAnsiTheme="minorHAnsi" w:cstheme="minorHAnsi"/>
                <w:i/>
                <w:sz w:val="24"/>
                <w:szCs w:val="24"/>
              </w:rPr>
            </w:pPr>
          </w:p>
          <w:p w14:paraId="44D1CEE5" w14:textId="77777777" w:rsidR="00DB57B9" w:rsidRPr="00AD1E18" w:rsidRDefault="00DB57B9" w:rsidP="00DB57B9">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Bollywood Dancing Summer Festival Event -£125</w:t>
            </w:r>
          </w:p>
          <w:p w14:paraId="3FFB0FDE" w14:textId="77777777" w:rsidR="00DB57B9" w:rsidRPr="00AD1E18" w:rsidRDefault="00DB57B9" w:rsidP="00DB57B9">
            <w:pPr>
              <w:pStyle w:val="TableParagraph"/>
              <w:spacing w:before="18" w:line="235" w:lineRule="auto"/>
              <w:ind w:right="243"/>
              <w:jc w:val="center"/>
              <w:rPr>
                <w:rFonts w:asciiTheme="minorHAnsi" w:hAnsiTheme="minorHAnsi" w:cstheme="minorHAnsi"/>
                <w:i/>
                <w:sz w:val="24"/>
                <w:szCs w:val="24"/>
              </w:rPr>
            </w:pPr>
            <w:proofErr w:type="spellStart"/>
            <w:r w:rsidRPr="00AD1E18">
              <w:rPr>
                <w:rFonts w:asciiTheme="minorHAnsi" w:hAnsiTheme="minorHAnsi" w:cstheme="minorHAnsi"/>
                <w:i/>
                <w:sz w:val="24"/>
                <w:szCs w:val="24"/>
              </w:rPr>
              <w:t>Colour</w:t>
            </w:r>
            <w:proofErr w:type="spellEnd"/>
            <w:r w:rsidRPr="00AD1E18">
              <w:rPr>
                <w:rFonts w:asciiTheme="minorHAnsi" w:hAnsiTheme="minorHAnsi" w:cstheme="minorHAnsi"/>
                <w:i/>
                <w:sz w:val="24"/>
                <w:szCs w:val="24"/>
              </w:rPr>
              <w:t xml:space="preserve"> run- £1023.73</w:t>
            </w:r>
          </w:p>
          <w:p w14:paraId="601A1866" w14:textId="6426DC17" w:rsidR="00286E64" w:rsidRDefault="00286E64" w:rsidP="00DB57B9">
            <w:pPr>
              <w:pStyle w:val="TableParagraph"/>
              <w:spacing w:before="18" w:line="235" w:lineRule="auto"/>
              <w:ind w:left="0" w:right="243"/>
              <w:rPr>
                <w:rFonts w:asciiTheme="minorHAnsi" w:hAnsiTheme="minorHAnsi" w:cstheme="minorHAnsi"/>
                <w:i/>
                <w:sz w:val="24"/>
                <w:szCs w:val="24"/>
              </w:rPr>
            </w:pPr>
          </w:p>
          <w:p w14:paraId="41D652CB" w14:textId="77777777" w:rsidR="00286E64" w:rsidRPr="00AD1E18" w:rsidRDefault="00286E64" w:rsidP="00F13EE2">
            <w:pPr>
              <w:pStyle w:val="TableParagraph"/>
              <w:spacing w:before="18" w:line="235" w:lineRule="auto"/>
              <w:ind w:right="243"/>
              <w:jc w:val="center"/>
              <w:rPr>
                <w:rFonts w:asciiTheme="minorHAnsi" w:hAnsiTheme="minorHAnsi" w:cstheme="minorHAnsi"/>
                <w:i/>
                <w:sz w:val="24"/>
                <w:szCs w:val="24"/>
              </w:rPr>
            </w:pPr>
          </w:p>
          <w:p w14:paraId="753123F1" w14:textId="77777777" w:rsidR="005A0D98" w:rsidRPr="00AD1E18" w:rsidRDefault="005A0D98" w:rsidP="00F13EE2">
            <w:pPr>
              <w:pStyle w:val="TableParagraph"/>
              <w:spacing w:before="18" w:line="235" w:lineRule="auto"/>
              <w:ind w:left="0" w:right="243"/>
              <w:jc w:val="center"/>
              <w:rPr>
                <w:rFonts w:asciiTheme="minorHAnsi" w:hAnsiTheme="minorHAnsi" w:cstheme="minorHAnsi"/>
                <w:i/>
                <w:sz w:val="24"/>
                <w:szCs w:val="24"/>
              </w:rPr>
            </w:pPr>
            <w:r w:rsidRPr="00AD1E18">
              <w:rPr>
                <w:rFonts w:asciiTheme="minorHAnsi" w:hAnsiTheme="minorHAnsi" w:cstheme="minorHAnsi"/>
                <w:i/>
                <w:sz w:val="24"/>
                <w:szCs w:val="24"/>
              </w:rPr>
              <w:t>Display Board to promote PE- £104.6</w:t>
            </w:r>
          </w:p>
          <w:p w14:paraId="3CEA06EC" w14:textId="3C3FC339" w:rsidR="005A0D98" w:rsidRPr="00BD059A" w:rsidRDefault="005A0D98" w:rsidP="00F13EE2">
            <w:pPr>
              <w:pStyle w:val="TableParagraph"/>
              <w:spacing w:before="18" w:line="235" w:lineRule="auto"/>
              <w:ind w:left="0" w:right="243"/>
              <w:jc w:val="center"/>
              <w:rPr>
                <w:rFonts w:asciiTheme="minorHAnsi" w:hAnsiTheme="minorHAnsi" w:cstheme="minorHAnsi"/>
                <w:sz w:val="24"/>
                <w:szCs w:val="24"/>
              </w:rPr>
            </w:pPr>
          </w:p>
        </w:tc>
      </w:tr>
      <w:tr w:rsidR="005A0D98" w14:paraId="74BD83F1" w14:textId="77777777" w:rsidTr="005A0D98">
        <w:trPr>
          <w:trHeight w:val="60"/>
        </w:trPr>
        <w:tc>
          <w:tcPr>
            <w:tcW w:w="15418" w:type="dxa"/>
            <w:gridSpan w:val="5"/>
            <w:shd w:val="clear" w:color="auto" w:fill="00B050"/>
          </w:tcPr>
          <w:p w14:paraId="718775C2" w14:textId="16967110" w:rsidR="005A0D98" w:rsidRPr="00DB57B9" w:rsidRDefault="005A0D98" w:rsidP="008C16F8">
            <w:pPr>
              <w:pStyle w:val="TableParagraph"/>
              <w:spacing w:before="18" w:line="235" w:lineRule="auto"/>
              <w:ind w:left="0" w:right="243"/>
              <w:jc w:val="center"/>
              <w:rPr>
                <w:rFonts w:asciiTheme="minorHAnsi" w:hAnsiTheme="minorHAnsi" w:cstheme="minorHAnsi"/>
                <w:b/>
                <w:i/>
                <w:sz w:val="36"/>
                <w:szCs w:val="24"/>
              </w:rPr>
            </w:pPr>
            <w:r w:rsidRPr="00DB57B9">
              <w:rPr>
                <w:rFonts w:asciiTheme="minorHAnsi" w:hAnsiTheme="minorHAnsi" w:cstheme="minorHAnsi"/>
                <w:b/>
                <w:sz w:val="36"/>
                <w:szCs w:val="24"/>
              </w:rPr>
              <w:lastRenderedPageBreak/>
              <w:t xml:space="preserve">Key Indicator 4: </w:t>
            </w:r>
            <w:r w:rsidRPr="00DB57B9">
              <w:rPr>
                <w:b/>
                <w:sz w:val="36"/>
              </w:rPr>
              <w:t>Broader</w:t>
            </w:r>
            <w:r w:rsidRPr="00DB57B9">
              <w:rPr>
                <w:b/>
                <w:spacing w:val="-6"/>
                <w:sz w:val="36"/>
              </w:rPr>
              <w:t xml:space="preserve"> </w:t>
            </w:r>
            <w:r w:rsidRPr="00DB57B9">
              <w:rPr>
                <w:b/>
                <w:sz w:val="36"/>
              </w:rPr>
              <w:t>experience</w:t>
            </w:r>
            <w:r w:rsidRPr="00DB57B9">
              <w:rPr>
                <w:b/>
                <w:spacing w:val="-7"/>
                <w:sz w:val="36"/>
              </w:rPr>
              <w:t xml:space="preserve"> </w:t>
            </w:r>
            <w:r w:rsidRPr="00DB57B9">
              <w:rPr>
                <w:b/>
                <w:sz w:val="36"/>
              </w:rPr>
              <w:t>of</w:t>
            </w:r>
            <w:r w:rsidRPr="00DB57B9">
              <w:rPr>
                <w:b/>
                <w:spacing w:val="-6"/>
                <w:sz w:val="36"/>
              </w:rPr>
              <w:t xml:space="preserve"> </w:t>
            </w:r>
            <w:r w:rsidRPr="00DB57B9">
              <w:rPr>
                <w:b/>
                <w:sz w:val="36"/>
              </w:rPr>
              <w:t>a</w:t>
            </w:r>
            <w:r w:rsidRPr="00DB57B9">
              <w:rPr>
                <w:b/>
                <w:spacing w:val="-7"/>
                <w:sz w:val="36"/>
              </w:rPr>
              <w:t xml:space="preserve"> </w:t>
            </w:r>
            <w:r w:rsidRPr="00DB57B9">
              <w:rPr>
                <w:b/>
                <w:sz w:val="36"/>
              </w:rPr>
              <w:t>range</w:t>
            </w:r>
            <w:r w:rsidRPr="00DB57B9">
              <w:rPr>
                <w:b/>
                <w:spacing w:val="-5"/>
                <w:sz w:val="36"/>
              </w:rPr>
              <w:t xml:space="preserve"> </w:t>
            </w:r>
            <w:r w:rsidRPr="00DB57B9">
              <w:rPr>
                <w:b/>
                <w:sz w:val="36"/>
              </w:rPr>
              <w:t>of</w:t>
            </w:r>
            <w:r w:rsidRPr="00DB57B9">
              <w:rPr>
                <w:b/>
                <w:spacing w:val="-7"/>
                <w:sz w:val="36"/>
              </w:rPr>
              <w:t xml:space="preserve"> </w:t>
            </w:r>
            <w:r w:rsidRPr="00DB57B9">
              <w:rPr>
                <w:b/>
                <w:sz w:val="36"/>
              </w:rPr>
              <w:t>sports</w:t>
            </w:r>
            <w:r w:rsidRPr="00DB57B9">
              <w:rPr>
                <w:b/>
                <w:spacing w:val="-6"/>
                <w:sz w:val="36"/>
              </w:rPr>
              <w:t xml:space="preserve"> </w:t>
            </w:r>
            <w:r w:rsidRPr="00DB57B9">
              <w:rPr>
                <w:b/>
                <w:sz w:val="36"/>
              </w:rPr>
              <w:t>and</w:t>
            </w:r>
            <w:r w:rsidRPr="00DB57B9">
              <w:rPr>
                <w:b/>
                <w:spacing w:val="-7"/>
                <w:sz w:val="36"/>
              </w:rPr>
              <w:t xml:space="preserve"> </w:t>
            </w:r>
            <w:r w:rsidRPr="00DB57B9">
              <w:rPr>
                <w:b/>
                <w:sz w:val="36"/>
              </w:rPr>
              <w:t>activities</w:t>
            </w:r>
            <w:r w:rsidRPr="00DB57B9">
              <w:rPr>
                <w:b/>
                <w:spacing w:val="-6"/>
                <w:sz w:val="36"/>
              </w:rPr>
              <w:t xml:space="preserve"> </w:t>
            </w:r>
            <w:r w:rsidRPr="00DB57B9">
              <w:rPr>
                <w:b/>
                <w:sz w:val="36"/>
              </w:rPr>
              <w:t>offered</w:t>
            </w:r>
            <w:r w:rsidRPr="00DB57B9">
              <w:rPr>
                <w:b/>
                <w:spacing w:val="-5"/>
                <w:sz w:val="36"/>
              </w:rPr>
              <w:t xml:space="preserve"> </w:t>
            </w:r>
            <w:r w:rsidRPr="00DB57B9">
              <w:rPr>
                <w:b/>
                <w:sz w:val="36"/>
              </w:rPr>
              <w:t>to</w:t>
            </w:r>
            <w:r w:rsidRPr="00DB57B9">
              <w:rPr>
                <w:b/>
                <w:spacing w:val="-7"/>
                <w:sz w:val="36"/>
              </w:rPr>
              <w:t xml:space="preserve"> </w:t>
            </w:r>
            <w:r w:rsidRPr="00DB57B9">
              <w:rPr>
                <w:b/>
                <w:sz w:val="36"/>
              </w:rPr>
              <w:t>all</w:t>
            </w:r>
            <w:r w:rsidRPr="00DB57B9">
              <w:rPr>
                <w:b/>
                <w:spacing w:val="-6"/>
                <w:sz w:val="36"/>
              </w:rPr>
              <w:t xml:space="preserve"> </w:t>
            </w:r>
            <w:r w:rsidRPr="00DB57B9">
              <w:rPr>
                <w:b/>
                <w:spacing w:val="-2"/>
                <w:sz w:val="36"/>
              </w:rPr>
              <w:t>pupils</w:t>
            </w:r>
          </w:p>
        </w:tc>
      </w:tr>
      <w:tr w:rsidR="005A0D98" w14:paraId="7D767FE5" w14:textId="77777777" w:rsidTr="00DF2272">
        <w:trPr>
          <w:gridAfter w:val="1"/>
          <w:wAfter w:w="35" w:type="dxa"/>
          <w:trHeight w:val="6033"/>
        </w:trPr>
        <w:tc>
          <w:tcPr>
            <w:tcW w:w="3192" w:type="dxa"/>
          </w:tcPr>
          <w:p w14:paraId="331880C7" w14:textId="77777777" w:rsidR="00692FBE" w:rsidRPr="00186C2E" w:rsidRDefault="00692FBE" w:rsidP="00692FBE">
            <w:pPr>
              <w:pStyle w:val="TableParagraph"/>
              <w:ind w:left="0"/>
              <w:rPr>
                <w:rFonts w:asciiTheme="minorHAnsi" w:hAnsiTheme="minorHAnsi" w:cstheme="minorHAnsi"/>
                <w:sz w:val="24"/>
                <w:szCs w:val="24"/>
              </w:rPr>
            </w:pPr>
            <w:r w:rsidRPr="00186C2E">
              <w:rPr>
                <w:rFonts w:asciiTheme="minorHAnsi" w:hAnsiTheme="minorHAnsi" w:cstheme="minorHAnsi"/>
                <w:sz w:val="24"/>
                <w:szCs w:val="24"/>
              </w:rPr>
              <w:t>Research and invite sporting athletes/professionals into school for assemblies and workshops with all children.</w:t>
            </w:r>
          </w:p>
          <w:p w14:paraId="15850D14" w14:textId="77777777" w:rsidR="005A0D98" w:rsidRPr="00186C2E" w:rsidRDefault="005A0D98" w:rsidP="008C16F8">
            <w:pPr>
              <w:pStyle w:val="TableParagraph"/>
              <w:spacing w:before="18" w:line="235" w:lineRule="auto"/>
              <w:ind w:left="0" w:right="162"/>
              <w:rPr>
                <w:rFonts w:asciiTheme="minorHAnsi" w:hAnsiTheme="minorHAnsi" w:cstheme="minorHAnsi"/>
                <w:sz w:val="24"/>
                <w:szCs w:val="24"/>
              </w:rPr>
            </w:pPr>
          </w:p>
          <w:p w14:paraId="4B9A395F" w14:textId="77777777" w:rsidR="00692FBE" w:rsidRPr="00186C2E" w:rsidRDefault="00692FBE" w:rsidP="008C16F8">
            <w:pPr>
              <w:pStyle w:val="TableParagraph"/>
              <w:spacing w:before="18" w:line="235" w:lineRule="auto"/>
              <w:ind w:left="0" w:right="162"/>
              <w:rPr>
                <w:rFonts w:asciiTheme="minorHAnsi" w:hAnsiTheme="minorHAnsi" w:cstheme="minorHAnsi"/>
                <w:sz w:val="24"/>
                <w:szCs w:val="24"/>
              </w:rPr>
            </w:pPr>
          </w:p>
          <w:p w14:paraId="2B81F5FF" w14:textId="3760AE0A" w:rsidR="00692FBE" w:rsidRPr="00186C2E" w:rsidRDefault="00692FBE" w:rsidP="008C16F8">
            <w:pPr>
              <w:pStyle w:val="TableParagraph"/>
              <w:spacing w:before="18" w:line="235" w:lineRule="auto"/>
              <w:ind w:left="0" w:right="162"/>
              <w:rPr>
                <w:rFonts w:asciiTheme="minorHAnsi" w:hAnsiTheme="minorHAnsi" w:cstheme="minorHAnsi"/>
                <w:sz w:val="24"/>
                <w:szCs w:val="24"/>
              </w:rPr>
            </w:pPr>
            <w:r w:rsidRPr="00186C2E">
              <w:rPr>
                <w:rFonts w:asciiTheme="minorHAnsi" w:hAnsiTheme="minorHAnsi" w:cstheme="minorHAnsi"/>
                <w:sz w:val="24"/>
                <w:szCs w:val="24"/>
              </w:rPr>
              <w:t>Purchase a class set of scooters following our experience day</w:t>
            </w:r>
            <w:r w:rsidR="00D508B4" w:rsidRPr="00186C2E">
              <w:rPr>
                <w:rFonts w:asciiTheme="minorHAnsi" w:hAnsiTheme="minorHAnsi" w:cstheme="minorHAnsi"/>
                <w:sz w:val="24"/>
                <w:szCs w:val="24"/>
              </w:rPr>
              <w:t>.</w:t>
            </w:r>
          </w:p>
          <w:p w14:paraId="7743E37F" w14:textId="77777777" w:rsidR="00692FBE" w:rsidRPr="00186C2E" w:rsidRDefault="00692FBE" w:rsidP="008C16F8">
            <w:pPr>
              <w:pStyle w:val="TableParagraph"/>
              <w:spacing w:before="18" w:line="235" w:lineRule="auto"/>
              <w:ind w:left="0" w:right="162"/>
              <w:rPr>
                <w:rFonts w:asciiTheme="minorHAnsi" w:hAnsiTheme="minorHAnsi" w:cstheme="minorHAnsi"/>
                <w:sz w:val="24"/>
                <w:szCs w:val="24"/>
              </w:rPr>
            </w:pPr>
          </w:p>
          <w:p w14:paraId="57525875" w14:textId="77777777" w:rsidR="00692FBE" w:rsidRPr="00186C2E" w:rsidRDefault="00692FBE" w:rsidP="008C16F8">
            <w:pPr>
              <w:pStyle w:val="TableParagraph"/>
              <w:spacing w:before="18" w:line="235" w:lineRule="auto"/>
              <w:ind w:left="0" w:right="162"/>
              <w:rPr>
                <w:rFonts w:asciiTheme="minorHAnsi" w:hAnsiTheme="minorHAnsi" w:cstheme="minorHAnsi"/>
                <w:sz w:val="24"/>
                <w:szCs w:val="24"/>
              </w:rPr>
            </w:pPr>
          </w:p>
          <w:p w14:paraId="7B31E06C" w14:textId="77777777" w:rsidR="00692FBE" w:rsidRPr="00186C2E" w:rsidRDefault="00692FBE" w:rsidP="008C16F8">
            <w:pPr>
              <w:pStyle w:val="TableParagraph"/>
              <w:spacing w:before="18" w:line="235" w:lineRule="auto"/>
              <w:ind w:left="0" w:right="162"/>
              <w:rPr>
                <w:rFonts w:asciiTheme="minorHAnsi" w:hAnsiTheme="minorHAnsi" w:cstheme="minorHAnsi"/>
                <w:sz w:val="24"/>
                <w:szCs w:val="24"/>
              </w:rPr>
            </w:pPr>
          </w:p>
          <w:p w14:paraId="77C17BD8" w14:textId="0C232607" w:rsidR="00692FBE" w:rsidRDefault="00692FBE" w:rsidP="008C16F8">
            <w:pPr>
              <w:pStyle w:val="TableParagraph"/>
              <w:spacing w:before="18" w:line="235" w:lineRule="auto"/>
              <w:ind w:left="0" w:right="162"/>
              <w:rPr>
                <w:rFonts w:asciiTheme="minorHAnsi" w:hAnsiTheme="minorHAnsi" w:cstheme="minorHAnsi"/>
                <w:sz w:val="24"/>
                <w:szCs w:val="24"/>
              </w:rPr>
            </w:pPr>
          </w:p>
          <w:p w14:paraId="3B76918A" w14:textId="77777777" w:rsidR="00DF2272" w:rsidRPr="00186C2E" w:rsidRDefault="00DF2272" w:rsidP="008C16F8">
            <w:pPr>
              <w:pStyle w:val="TableParagraph"/>
              <w:spacing w:before="18" w:line="235" w:lineRule="auto"/>
              <w:ind w:left="0" w:right="162"/>
              <w:rPr>
                <w:rFonts w:asciiTheme="minorHAnsi" w:hAnsiTheme="minorHAnsi" w:cstheme="minorHAnsi"/>
                <w:sz w:val="24"/>
                <w:szCs w:val="24"/>
              </w:rPr>
            </w:pPr>
          </w:p>
          <w:p w14:paraId="456B4DBD" w14:textId="45E4A025" w:rsidR="00692FBE" w:rsidRPr="00186C2E" w:rsidRDefault="00692FBE" w:rsidP="008C16F8">
            <w:pPr>
              <w:pStyle w:val="TableParagraph"/>
              <w:spacing w:before="18" w:line="235" w:lineRule="auto"/>
              <w:ind w:left="0" w:right="162"/>
              <w:rPr>
                <w:rFonts w:asciiTheme="minorHAnsi" w:hAnsiTheme="minorHAnsi" w:cstheme="minorHAnsi"/>
                <w:sz w:val="24"/>
                <w:szCs w:val="24"/>
              </w:rPr>
            </w:pPr>
            <w:r w:rsidRPr="00186C2E">
              <w:rPr>
                <w:rFonts w:asciiTheme="minorHAnsi" w:hAnsiTheme="minorHAnsi" w:cstheme="minorHAnsi"/>
                <w:sz w:val="24"/>
                <w:szCs w:val="24"/>
              </w:rPr>
              <w:t xml:space="preserve">To expand </w:t>
            </w:r>
            <w:r w:rsidR="00D508B4" w:rsidRPr="00186C2E">
              <w:rPr>
                <w:rFonts w:asciiTheme="minorHAnsi" w:hAnsiTheme="minorHAnsi" w:cstheme="minorHAnsi"/>
                <w:sz w:val="24"/>
                <w:szCs w:val="24"/>
              </w:rPr>
              <w:t xml:space="preserve">physical development </w:t>
            </w:r>
            <w:r w:rsidRPr="00186C2E">
              <w:rPr>
                <w:rFonts w:asciiTheme="minorHAnsi" w:hAnsiTheme="minorHAnsi" w:cstheme="minorHAnsi"/>
                <w:sz w:val="24"/>
                <w:szCs w:val="24"/>
              </w:rPr>
              <w:t xml:space="preserve">opportunities for Nursery and EYFS </w:t>
            </w:r>
            <w:r w:rsidR="00D508B4" w:rsidRPr="00186C2E">
              <w:rPr>
                <w:rFonts w:asciiTheme="minorHAnsi" w:hAnsiTheme="minorHAnsi" w:cstheme="minorHAnsi"/>
                <w:sz w:val="24"/>
                <w:szCs w:val="24"/>
              </w:rPr>
              <w:t>by adding a climbing slope, additional equipment and messy play opportunities.</w:t>
            </w:r>
          </w:p>
        </w:tc>
        <w:tc>
          <w:tcPr>
            <w:tcW w:w="4678" w:type="dxa"/>
          </w:tcPr>
          <w:p w14:paraId="35BE1F1E" w14:textId="4352B5BF" w:rsidR="005A0D98" w:rsidRPr="00186C2E" w:rsidRDefault="00692FBE" w:rsidP="00186C2E">
            <w:pPr>
              <w:pStyle w:val="TableParagraph"/>
              <w:spacing w:before="154"/>
              <w:ind w:left="0"/>
              <w:rPr>
                <w:rFonts w:asciiTheme="minorHAnsi" w:hAnsiTheme="minorHAnsi" w:cstheme="minorHAnsi"/>
                <w:sz w:val="24"/>
                <w:szCs w:val="24"/>
              </w:rPr>
            </w:pPr>
            <w:r w:rsidRPr="00186C2E">
              <w:rPr>
                <w:rFonts w:asciiTheme="minorHAnsi" w:hAnsiTheme="minorHAnsi" w:cstheme="minorHAnsi"/>
                <w:sz w:val="24"/>
                <w:szCs w:val="24"/>
              </w:rPr>
              <w:t>To expose our pupils to a wide range of diverse sporting events with professionals/champions that may be new to them, broadening their experiences, expanding their skill set and inspiring curiosity in lesser-known sports.</w:t>
            </w:r>
          </w:p>
          <w:p w14:paraId="59BC9B49" w14:textId="77777777" w:rsidR="00692FBE" w:rsidRPr="00186C2E" w:rsidRDefault="00692FBE" w:rsidP="00692FBE">
            <w:pPr>
              <w:pStyle w:val="TableParagraph"/>
              <w:spacing w:before="154"/>
              <w:ind w:left="0"/>
              <w:rPr>
                <w:rFonts w:asciiTheme="minorHAnsi" w:hAnsiTheme="minorHAnsi" w:cstheme="minorHAnsi"/>
                <w:sz w:val="24"/>
                <w:szCs w:val="24"/>
              </w:rPr>
            </w:pPr>
            <w:r w:rsidRPr="00186C2E">
              <w:rPr>
                <w:rFonts w:asciiTheme="minorHAnsi" w:hAnsiTheme="minorHAnsi" w:cstheme="minorHAnsi"/>
                <w:sz w:val="24"/>
                <w:szCs w:val="24"/>
              </w:rPr>
              <w:t>By offering a diverse range of equipment, we aim to expand pupils’ knowledge, skills, and interest in a variety of sports, promoting a well-rounded and inclusive physical education program at LKCS. Which cultivates a lifelong passion for trying new sports and staying physically healthy.</w:t>
            </w:r>
          </w:p>
          <w:p w14:paraId="19B83CBB" w14:textId="77777777" w:rsidR="00692FBE" w:rsidRPr="00186C2E" w:rsidRDefault="00692FBE" w:rsidP="008C16F8">
            <w:pPr>
              <w:pStyle w:val="TableParagraph"/>
              <w:spacing w:before="1"/>
              <w:ind w:left="79"/>
              <w:rPr>
                <w:rFonts w:asciiTheme="minorHAnsi" w:hAnsiTheme="minorHAnsi" w:cstheme="minorHAnsi"/>
                <w:sz w:val="24"/>
                <w:szCs w:val="24"/>
              </w:rPr>
            </w:pPr>
          </w:p>
          <w:p w14:paraId="409219A9" w14:textId="50C637B3" w:rsidR="00186C2E" w:rsidRPr="00186C2E" w:rsidRDefault="00D508B4" w:rsidP="00DF2272">
            <w:pPr>
              <w:pStyle w:val="TableParagraph"/>
              <w:spacing w:before="1"/>
              <w:ind w:left="79"/>
              <w:rPr>
                <w:rFonts w:asciiTheme="minorHAnsi" w:hAnsiTheme="minorHAnsi" w:cstheme="minorHAnsi"/>
                <w:sz w:val="24"/>
                <w:szCs w:val="24"/>
              </w:rPr>
            </w:pPr>
            <w:r w:rsidRPr="00186C2E">
              <w:rPr>
                <w:rFonts w:asciiTheme="minorHAnsi" w:hAnsiTheme="minorHAnsi" w:cstheme="minorHAnsi"/>
                <w:sz w:val="24"/>
                <w:szCs w:val="24"/>
              </w:rPr>
              <w:t>These additions improve their c</w:t>
            </w:r>
            <w:r w:rsidR="00692FBE" w:rsidRPr="00186C2E">
              <w:rPr>
                <w:rFonts w:asciiTheme="minorHAnsi" w:hAnsiTheme="minorHAnsi" w:cstheme="minorHAnsi"/>
                <w:sz w:val="24"/>
                <w:szCs w:val="24"/>
              </w:rPr>
              <w:t>ore strength and gross</w:t>
            </w:r>
            <w:r w:rsidR="00186C2E" w:rsidRPr="00186C2E">
              <w:rPr>
                <w:rFonts w:asciiTheme="minorHAnsi" w:hAnsiTheme="minorHAnsi" w:cstheme="minorHAnsi"/>
                <w:sz w:val="24"/>
                <w:szCs w:val="24"/>
              </w:rPr>
              <w:t>/fine</w:t>
            </w:r>
            <w:r w:rsidR="00692FBE" w:rsidRPr="00186C2E">
              <w:rPr>
                <w:rFonts w:asciiTheme="minorHAnsi" w:hAnsiTheme="minorHAnsi" w:cstheme="minorHAnsi"/>
                <w:sz w:val="24"/>
                <w:szCs w:val="24"/>
              </w:rPr>
              <w:t xml:space="preserve"> motor skills which link to their EYFS goals</w:t>
            </w:r>
            <w:r w:rsidRPr="00186C2E">
              <w:rPr>
                <w:rFonts w:asciiTheme="minorHAnsi" w:hAnsiTheme="minorHAnsi" w:cstheme="minorHAnsi"/>
                <w:sz w:val="24"/>
                <w:szCs w:val="24"/>
              </w:rPr>
              <w:t xml:space="preserve"> and help the muscles required for sitting</w:t>
            </w:r>
            <w:r w:rsidR="00186C2E" w:rsidRPr="00186C2E">
              <w:rPr>
                <w:rFonts w:asciiTheme="minorHAnsi" w:hAnsiTheme="minorHAnsi" w:cstheme="minorHAnsi"/>
                <w:sz w:val="24"/>
                <w:szCs w:val="24"/>
              </w:rPr>
              <w:t xml:space="preserve">, writing and attention. Cycling on </w:t>
            </w:r>
            <w:r w:rsidR="008F031D" w:rsidRPr="00186C2E">
              <w:rPr>
                <w:rFonts w:asciiTheme="minorHAnsi" w:hAnsiTheme="minorHAnsi" w:cstheme="minorHAnsi"/>
                <w:sz w:val="24"/>
                <w:szCs w:val="24"/>
              </w:rPr>
              <w:t>3-way</w:t>
            </w:r>
            <w:r w:rsidR="00186C2E" w:rsidRPr="00186C2E">
              <w:rPr>
                <w:rFonts w:asciiTheme="minorHAnsi" w:hAnsiTheme="minorHAnsi" w:cstheme="minorHAnsi"/>
                <w:sz w:val="24"/>
                <w:szCs w:val="24"/>
              </w:rPr>
              <w:t xml:space="preserve"> bikes increase h</w:t>
            </w:r>
            <w:r w:rsidR="00692FBE" w:rsidRPr="00186C2E">
              <w:rPr>
                <w:rFonts w:asciiTheme="minorHAnsi" w:hAnsiTheme="minorHAnsi" w:cstheme="minorHAnsi"/>
                <w:sz w:val="24"/>
                <w:szCs w:val="24"/>
              </w:rPr>
              <w:t xml:space="preserve">and eye coordination and teamwork, </w:t>
            </w:r>
            <w:r w:rsidR="000B17A2" w:rsidRPr="00186C2E">
              <w:rPr>
                <w:rFonts w:asciiTheme="minorHAnsi" w:hAnsiTheme="minorHAnsi" w:cstheme="minorHAnsi"/>
                <w:sz w:val="24"/>
                <w:szCs w:val="24"/>
              </w:rPr>
              <w:t>resilience</w:t>
            </w:r>
            <w:r w:rsidR="00692FBE" w:rsidRPr="00186C2E">
              <w:rPr>
                <w:rFonts w:asciiTheme="minorHAnsi" w:hAnsiTheme="minorHAnsi" w:cstheme="minorHAnsi"/>
                <w:sz w:val="24"/>
                <w:szCs w:val="24"/>
              </w:rPr>
              <w:t>/persistence and safety.</w:t>
            </w:r>
          </w:p>
        </w:tc>
        <w:tc>
          <w:tcPr>
            <w:tcW w:w="4820" w:type="dxa"/>
          </w:tcPr>
          <w:p w14:paraId="376C3B43" w14:textId="77777777" w:rsidR="001F6876" w:rsidRPr="00186C2E" w:rsidRDefault="001F6876" w:rsidP="001F6876">
            <w:pPr>
              <w:pStyle w:val="TableParagraph"/>
              <w:ind w:left="0"/>
              <w:rPr>
                <w:rFonts w:asciiTheme="minorHAnsi" w:hAnsiTheme="minorHAnsi" w:cstheme="minorHAnsi"/>
                <w:sz w:val="24"/>
                <w:szCs w:val="24"/>
              </w:rPr>
            </w:pPr>
            <w:r w:rsidRPr="00186C2E">
              <w:rPr>
                <w:rFonts w:asciiTheme="minorHAnsi" w:hAnsiTheme="minorHAnsi" w:cstheme="minorHAnsi"/>
                <w:sz w:val="24"/>
                <w:szCs w:val="24"/>
              </w:rPr>
              <w:t>Pupils embraced new challenges and experiences, celebrated talents and abilities they didn’t know they had and built resilience outside their comfort zone.</w:t>
            </w:r>
          </w:p>
          <w:p w14:paraId="594E23A6" w14:textId="517F98F4" w:rsidR="001F6876" w:rsidRDefault="001F6876" w:rsidP="008C16F8">
            <w:pPr>
              <w:pStyle w:val="TableParagraph"/>
              <w:spacing w:before="18" w:line="235" w:lineRule="auto"/>
              <w:ind w:left="0"/>
              <w:rPr>
                <w:rFonts w:asciiTheme="minorHAnsi" w:hAnsiTheme="minorHAnsi" w:cstheme="minorHAnsi"/>
                <w:sz w:val="24"/>
                <w:szCs w:val="24"/>
              </w:rPr>
            </w:pPr>
          </w:p>
          <w:p w14:paraId="271BA973" w14:textId="6B406E53" w:rsidR="00DF2272" w:rsidRDefault="00DF2272" w:rsidP="008C16F8">
            <w:pPr>
              <w:pStyle w:val="TableParagraph"/>
              <w:spacing w:before="18" w:line="235" w:lineRule="auto"/>
              <w:ind w:left="0"/>
              <w:rPr>
                <w:rFonts w:asciiTheme="minorHAnsi" w:hAnsiTheme="minorHAnsi" w:cstheme="minorHAnsi"/>
                <w:sz w:val="24"/>
                <w:szCs w:val="24"/>
              </w:rPr>
            </w:pPr>
          </w:p>
          <w:p w14:paraId="503331AE" w14:textId="6D3D249A" w:rsidR="00186C2E" w:rsidRPr="00186C2E" w:rsidRDefault="00DF2272" w:rsidP="008C16F8">
            <w:pPr>
              <w:pStyle w:val="TableParagraph"/>
              <w:spacing w:before="18" w:line="235" w:lineRule="auto"/>
              <w:ind w:left="0"/>
              <w:rPr>
                <w:rFonts w:asciiTheme="minorHAnsi" w:hAnsiTheme="minorHAnsi" w:cstheme="minorHAnsi"/>
                <w:sz w:val="24"/>
                <w:szCs w:val="24"/>
              </w:rPr>
            </w:pPr>
            <w:r>
              <w:rPr>
                <w:rFonts w:asciiTheme="minorHAnsi" w:hAnsiTheme="minorHAnsi" w:cstheme="minorHAnsi"/>
                <w:sz w:val="24"/>
                <w:szCs w:val="24"/>
              </w:rPr>
              <w:t>Scooters could be used more over the next academic year in PE lessons and after school clubs.</w:t>
            </w:r>
          </w:p>
          <w:p w14:paraId="2D1E8AF8" w14:textId="5DB20F0C" w:rsidR="00D508B4" w:rsidRDefault="001F6876" w:rsidP="00D508B4">
            <w:pPr>
              <w:pStyle w:val="TableParagraph"/>
              <w:ind w:left="0"/>
              <w:rPr>
                <w:rFonts w:asciiTheme="minorHAnsi" w:hAnsiTheme="minorHAnsi" w:cstheme="minorHAnsi"/>
                <w:sz w:val="24"/>
                <w:szCs w:val="24"/>
              </w:rPr>
            </w:pPr>
            <w:r w:rsidRPr="00186C2E">
              <w:rPr>
                <w:rFonts w:asciiTheme="minorHAnsi" w:hAnsiTheme="minorHAnsi" w:cstheme="minorHAnsi"/>
                <w:sz w:val="24"/>
                <w:szCs w:val="24"/>
              </w:rPr>
              <w:t>Continue to find specialists and athletes in diverse sports to run assemblies and workshops throughout the year.</w:t>
            </w:r>
            <w:r w:rsidR="00D508B4" w:rsidRPr="00186C2E">
              <w:rPr>
                <w:rFonts w:asciiTheme="minorHAnsi" w:hAnsiTheme="minorHAnsi" w:cstheme="minorHAnsi"/>
                <w:sz w:val="24"/>
                <w:szCs w:val="24"/>
              </w:rPr>
              <w:t xml:space="preserve"> Use the pupil voice questionnaire to decide on any new clubs/equipment/experiences for 24/25. </w:t>
            </w:r>
          </w:p>
          <w:p w14:paraId="12F816CE" w14:textId="77777777" w:rsidR="00DB57B9" w:rsidRPr="00186C2E" w:rsidRDefault="00DB57B9" w:rsidP="00D508B4">
            <w:pPr>
              <w:pStyle w:val="TableParagraph"/>
              <w:ind w:left="0"/>
              <w:rPr>
                <w:rFonts w:asciiTheme="minorHAnsi" w:hAnsiTheme="minorHAnsi" w:cstheme="minorHAnsi"/>
                <w:sz w:val="24"/>
                <w:szCs w:val="24"/>
              </w:rPr>
            </w:pPr>
          </w:p>
          <w:p w14:paraId="468F96DC" w14:textId="681D078C" w:rsidR="001F6876" w:rsidRDefault="001F6876" w:rsidP="001F6876">
            <w:pPr>
              <w:pStyle w:val="TableParagraph"/>
              <w:ind w:left="0"/>
              <w:rPr>
                <w:rFonts w:asciiTheme="minorHAnsi" w:hAnsiTheme="minorHAnsi" w:cstheme="minorHAnsi"/>
                <w:sz w:val="24"/>
                <w:szCs w:val="24"/>
              </w:rPr>
            </w:pPr>
          </w:p>
          <w:p w14:paraId="3CB78623" w14:textId="19FC41D2" w:rsidR="003357A0" w:rsidRPr="00186C2E" w:rsidRDefault="003357A0" w:rsidP="001F6876">
            <w:pPr>
              <w:pStyle w:val="TableParagraph"/>
              <w:ind w:left="0"/>
              <w:rPr>
                <w:rFonts w:asciiTheme="minorHAnsi" w:hAnsiTheme="minorHAnsi" w:cstheme="minorHAnsi"/>
                <w:sz w:val="24"/>
                <w:szCs w:val="24"/>
              </w:rPr>
            </w:pPr>
            <w:r>
              <w:rPr>
                <w:rFonts w:asciiTheme="minorHAnsi" w:hAnsiTheme="minorHAnsi" w:cstheme="minorHAnsi"/>
                <w:sz w:val="24"/>
                <w:szCs w:val="24"/>
              </w:rPr>
              <w:t>Reception area to be monitored and maintained.</w:t>
            </w:r>
          </w:p>
          <w:p w14:paraId="3F29A2C6" w14:textId="3B5668E9" w:rsidR="001F6876" w:rsidRPr="00186C2E" w:rsidRDefault="001F6876" w:rsidP="001F6876">
            <w:pPr>
              <w:rPr>
                <w:rFonts w:asciiTheme="minorHAnsi" w:hAnsiTheme="minorHAnsi" w:cstheme="minorHAnsi"/>
                <w:sz w:val="24"/>
                <w:szCs w:val="24"/>
              </w:rPr>
            </w:pPr>
          </w:p>
          <w:p w14:paraId="5396E8AE" w14:textId="62DEA176" w:rsidR="00186C2E" w:rsidRDefault="00186C2E" w:rsidP="001F6876">
            <w:pPr>
              <w:tabs>
                <w:tab w:val="left" w:pos="1500"/>
              </w:tabs>
              <w:rPr>
                <w:rFonts w:asciiTheme="minorHAnsi" w:hAnsiTheme="minorHAnsi" w:cstheme="minorHAnsi"/>
                <w:sz w:val="24"/>
                <w:szCs w:val="24"/>
              </w:rPr>
            </w:pPr>
          </w:p>
          <w:p w14:paraId="6141EF9C" w14:textId="77777777" w:rsidR="00186C2E" w:rsidRDefault="00186C2E" w:rsidP="001F6876">
            <w:pPr>
              <w:tabs>
                <w:tab w:val="left" w:pos="1500"/>
              </w:tabs>
              <w:rPr>
                <w:rFonts w:asciiTheme="minorHAnsi" w:hAnsiTheme="minorHAnsi" w:cstheme="minorHAnsi"/>
                <w:sz w:val="24"/>
                <w:szCs w:val="24"/>
              </w:rPr>
            </w:pPr>
          </w:p>
          <w:p w14:paraId="7D038A75" w14:textId="2E0E6329" w:rsidR="00186C2E" w:rsidRPr="00186C2E" w:rsidRDefault="00186C2E" w:rsidP="001F6876">
            <w:pPr>
              <w:tabs>
                <w:tab w:val="left" w:pos="1500"/>
              </w:tabs>
              <w:rPr>
                <w:rFonts w:asciiTheme="minorHAnsi" w:hAnsiTheme="minorHAnsi" w:cstheme="minorHAnsi"/>
                <w:sz w:val="24"/>
                <w:szCs w:val="24"/>
              </w:rPr>
            </w:pPr>
          </w:p>
        </w:tc>
        <w:tc>
          <w:tcPr>
            <w:tcW w:w="2693" w:type="dxa"/>
          </w:tcPr>
          <w:p w14:paraId="68886050" w14:textId="50723783" w:rsidR="00716D27" w:rsidRPr="00AD1E18" w:rsidRDefault="00716D27" w:rsidP="00716D27">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Scooting Experience Day October- £575</w:t>
            </w:r>
          </w:p>
          <w:p w14:paraId="52E3CDE7" w14:textId="1953B8C5" w:rsidR="00716D27" w:rsidRPr="00AD1E18" w:rsidRDefault="00716D27" w:rsidP="00716D27">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Trampoline Sessions- £450</w:t>
            </w:r>
          </w:p>
          <w:p w14:paraId="3BE41E74" w14:textId="5705AD63" w:rsidR="00692FBE" w:rsidRPr="00AD1E18" w:rsidRDefault="00692FBE" w:rsidP="00716D27">
            <w:pPr>
              <w:pStyle w:val="TableParagraph"/>
              <w:spacing w:before="18" w:line="235" w:lineRule="auto"/>
              <w:ind w:right="243"/>
              <w:jc w:val="center"/>
              <w:rPr>
                <w:rFonts w:asciiTheme="minorHAnsi" w:hAnsiTheme="minorHAnsi" w:cstheme="minorHAnsi"/>
                <w:i/>
                <w:sz w:val="24"/>
                <w:szCs w:val="24"/>
              </w:rPr>
            </w:pPr>
          </w:p>
          <w:p w14:paraId="45EC17F0" w14:textId="77777777" w:rsidR="00692FBE" w:rsidRPr="00AD1E18" w:rsidRDefault="00692FBE" w:rsidP="00186C2E">
            <w:pPr>
              <w:pStyle w:val="TableParagraph"/>
              <w:spacing w:before="18" w:line="235" w:lineRule="auto"/>
              <w:ind w:left="0" w:right="243"/>
              <w:rPr>
                <w:rFonts w:asciiTheme="minorHAnsi" w:hAnsiTheme="minorHAnsi" w:cstheme="minorHAnsi"/>
                <w:i/>
                <w:sz w:val="24"/>
                <w:szCs w:val="24"/>
              </w:rPr>
            </w:pPr>
          </w:p>
          <w:p w14:paraId="085F05E4" w14:textId="3D2D19BD" w:rsidR="00716D27" w:rsidRPr="00AD1E18" w:rsidRDefault="00716D27" w:rsidP="00716D27">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Scooters Packs and Helmets- £1720</w:t>
            </w:r>
          </w:p>
          <w:p w14:paraId="06413A16" w14:textId="0F5E09FA" w:rsidR="00692FBE" w:rsidRPr="00AD1E18" w:rsidRDefault="00692FBE" w:rsidP="00716D27">
            <w:pPr>
              <w:pStyle w:val="TableParagraph"/>
              <w:spacing w:before="18" w:line="235" w:lineRule="auto"/>
              <w:ind w:right="243"/>
              <w:jc w:val="center"/>
              <w:rPr>
                <w:rFonts w:asciiTheme="minorHAnsi" w:hAnsiTheme="minorHAnsi" w:cstheme="minorHAnsi"/>
                <w:i/>
                <w:sz w:val="24"/>
                <w:szCs w:val="24"/>
              </w:rPr>
            </w:pPr>
          </w:p>
          <w:p w14:paraId="25B18733" w14:textId="528F8F56" w:rsidR="00692FBE" w:rsidRDefault="00692FBE" w:rsidP="00716D27">
            <w:pPr>
              <w:pStyle w:val="TableParagraph"/>
              <w:spacing w:before="18" w:line="235" w:lineRule="auto"/>
              <w:ind w:right="243"/>
              <w:jc w:val="center"/>
              <w:rPr>
                <w:rFonts w:asciiTheme="minorHAnsi" w:hAnsiTheme="minorHAnsi" w:cstheme="minorHAnsi"/>
                <w:i/>
                <w:sz w:val="24"/>
                <w:szCs w:val="24"/>
              </w:rPr>
            </w:pPr>
          </w:p>
          <w:p w14:paraId="687AC06A" w14:textId="48348B1C" w:rsidR="00DB57B9" w:rsidRDefault="00DB57B9" w:rsidP="00716D27">
            <w:pPr>
              <w:pStyle w:val="TableParagraph"/>
              <w:spacing w:before="18" w:line="235" w:lineRule="auto"/>
              <w:ind w:right="243"/>
              <w:jc w:val="center"/>
              <w:rPr>
                <w:rFonts w:asciiTheme="minorHAnsi" w:hAnsiTheme="minorHAnsi" w:cstheme="minorHAnsi"/>
                <w:i/>
                <w:sz w:val="24"/>
                <w:szCs w:val="24"/>
              </w:rPr>
            </w:pPr>
          </w:p>
          <w:p w14:paraId="22C97A87" w14:textId="266E6037" w:rsidR="00DB57B9" w:rsidRDefault="00DB57B9" w:rsidP="00716D27">
            <w:pPr>
              <w:pStyle w:val="TableParagraph"/>
              <w:spacing w:before="18" w:line="235" w:lineRule="auto"/>
              <w:ind w:right="243"/>
              <w:jc w:val="center"/>
              <w:rPr>
                <w:rFonts w:asciiTheme="minorHAnsi" w:hAnsiTheme="minorHAnsi" w:cstheme="minorHAnsi"/>
                <w:i/>
                <w:sz w:val="24"/>
                <w:szCs w:val="24"/>
              </w:rPr>
            </w:pPr>
          </w:p>
          <w:p w14:paraId="736DE948" w14:textId="77777777" w:rsidR="00DB57B9" w:rsidRPr="00AD1E18" w:rsidRDefault="00DB57B9" w:rsidP="00716D27">
            <w:pPr>
              <w:pStyle w:val="TableParagraph"/>
              <w:spacing w:before="18" w:line="235" w:lineRule="auto"/>
              <w:ind w:right="243"/>
              <w:jc w:val="center"/>
              <w:rPr>
                <w:rFonts w:asciiTheme="minorHAnsi" w:hAnsiTheme="minorHAnsi" w:cstheme="minorHAnsi"/>
                <w:i/>
                <w:sz w:val="24"/>
                <w:szCs w:val="24"/>
              </w:rPr>
            </w:pPr>
          </w:p>
          <w:p w14:paraId="49FA1396" w14:textId="77777777" w:rsidR="00186C2E" w:rsidRPr="00AD1E18" w:rsidRDefault="00186C2E" w:rsidP="00716D27">
            <w:pPr>
              <w:pStyle w:val="TableParagraph"/>
              <w:spacing w:before="18" w:line="235" w:lineRule="auto"/>
              <w:ind w:right="243"/>
              <w:jc w:val="center"/>
              <w:rPr>
                <w:rFonts w:asciiTheme="minorHAnsi" w:hAnsiTheme="minorHAnsi" w:cstheme="minorHAnsi"/>
                <w:i/>
                <w:sz w:val="24"/>
                <w:szCs w:val="24"/>
              </w:rPr>
            </w:pPr>
          </w:p>
          <w:p w14:paraId="5CC1FEAA" w14:textId="77777777" w:rsidR="00692FBE" w:rsidRPr="00AD1E18" w:rsidRDefault="00692FBE" w:rsidP="00716D27">
            <w:pPr>
              <w:pStyle w:val="TableParagraph"/>
              <w:spacing w:before="18" w:line="235" w:lineRule="auto"/>
              <w:ind w:right="243"/>
              <w:jc w:val="center"/>
              <w:rPr>
                <w:rFonts w:asciiTheme="minorHAnsi" w:hAnsiTheme="minorHAnsi" w:cstheme="minorHAnsi"/>
                <w:i/>
                <w:sz w:val="24"/>
                <w:szCs w:val="24"/>
              </w:rPr>
            </w:pPr>
          </w:p>
          <w:p w14:paraId="4071AFAE" w14:textId="4A69C694" w:rsidR="00716D27" w:rsidRPr="00AD1E18" w:rsidRDefault="00716D27" w:rsidP="00716D27">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Reception</w:t>
            </w:r>
            <w:r w:rsidR="00186C2E" w:rsidRPr="00AD1E18">
              <w:rPr>
                <w:rFonts w:asciiTheme="minorHAnsi" w:hAnsiTheme="minorHAnsi" w:cstheme="minorHAnsi"/>
                <w:i/>
                <w:sz w:val="24"/>
                <w:szCs w:val="24"/>
              </w:rPr>
              <w:t xml:space="preserve"> and Nursery</w:t>
            </w:r>
            <w:r w:rsidRPr="00AD1E18">
              <w:rPr>
                <w:rFonts w:asciiTheme="minorHAnsi" w:hAnsiTheme="minorHAnsi" w:cstheme="minorHAnsi"/>
                <w:i/>
                <w:sz w:val="24"/>
                <w:szCs w:val="24"/>
              </w:rPr>
              <w:t xml:space="preserve"> Circular Bikes- £</w:t>
            </w:r>
            <w:r w:rsidR="00692FBE" w:rsidRPr="00AD1E18">
              <w:rPr>
                <w:rFonts w:asciiTheme="minorHAnsi" w:hAnsiTheme="minorHAnsi" w:cstheme="minorHAnsi"/>
                <w:i/>
                <w:sz w:val="24"/>
                <w:szCs w:val="24"/>
              </w:rPr>
              <w:t>624</w:t>
            </w:r>
            <w:r w:rsidRPr="00AD1E18">
              <w:rPr>
                <w:rFonts w:asciiTheme="minorHAnsi" w:hAnsiTheme="minorHAnsi" w:cstheme="minorHAnsi"/>
                <w:i/>
                <w:sz w:val="24"/>
                <w:szCs w:val="24"/>
              </w:rPr>
              <w:t>.9</w:t>
            </w:r>
            <w:r w:rsidR="00692FBE" w:rsidRPr="00AD1E18">
              <w:rPr>
                <w:rFonts w:asciiTheme="minorHAnsi" w:hAnsiTheme="minorHAnsi" w:cstheme="minorHAnsi"/>
                <w:i/>
                <w:sz w:val="24"/>
                <w:szCs w:val="24"/>
              </w:rPr>
              <w:t>0</w:t>
            </w:r>
          </w:p>
          <w:p w14:paraId="25BA7711" w14:textId="5B95C606" w:rsidR="005A0D98" w:rsidRPr="00186C2E" w:rsidRDefault="00716D27" w:rsidP="00716D27">
            <w:pPr>
              <w:pStyle w:val="TableParagraph"/>
              <w:spacing w:before="18" w:line="235" w:lineRule="auto"/>
              <w:ind w:left="0" w:right="243"/>
              <w:jc w:val="center"/>
              <w:rPr>
                <w:rFonts w:asciiTheme="minorHAnsi" w:hAnsiTheme="minorHAnsi" w:cstheme="minorHAnsi"/>
                <w:sz w:val="24"/>
                <w:szCs w:val="24"/>
              </w:rPr>
            </w:pPr>
            <w:r w:rsidRPr="00AD1E18">
              <w:rPr>
                <w:rFonts w:asciiTheme="minorHAnsi" w:hAnsiTheme="minorHAnsi" w:cstheme="minorHAnsi"/>
                <w:i/>
                <w:sz w:val="24"/>
                <w:szCs w:val="24"/>
              </w:rPr>
              <w:t>EYFS Upgrades- £210</w:t>
            </w:r>
          </w:p>
        </w:tc>
      </w:tr>
      <w:tr w:rsidR="005A0D98" w14:paraId="414858A6" w14:textId="77777777" w:rsidTr="005A0D98">
        <w:trPr>
          <w:trHeight w:val="410"/>
        </w:trPr>
        <w:tc>
          <w:tcPr>
            <w:tcW w:w="15418" w:type="dxa"/>
            <w:gridSpan w:val="5"/>
            <w:shd w:val="clear" w:color="auto" w:fill="00B0F0"/>
          </w:tcPr>
          <w:p w14:paraId="6DA72BCD" w14:textId="63398999" w:rsidR="005A0D98" w:rsidRPr="00DB57B9" w:rsidRDefault="005A0D98" w:rsidP="008C16F8">
            <w:pPr>
              <w:pStyle w:val="TableParagraph"/>
              <w:spacing w:before="18" w:line="235" w:lineRule="auto"/>
              <w:ind w:right="243"/>
              <w:jc w:val="center"/>
              <w:rPr>
                <w:rFonts w:asciiTheme="minorHAnsi" w:hAnsiTheme="minorHAnsi" w:cstheme="minorHAnsi"/>
                <w:b/>
                <w:sz w:val="36"/>
                <w:szCs w:val="24"/>
              </w:rPr>
            </w:pPr>
            <w:r w:rsidRPr="00DB57B9">
              <w:rPr>
                <w:rFonts w:asciiTheme="minorHAnsi" w:hAnsiTheme="minorHAnsi" w:cstheme="minorHAnsi"/>
                <w:b/>
                <w:sz w:val="36"/>
                <w:szCs w:val="24"/>
              </w:rPr>
              <w:t>Key indicator 5: Increased participation in competitive sport</w:t>
            </w:r>
          </w:p>
        </w:tc>
      </w:tr>
      <w:tr w:rsidR="005A0D98" w14:paraId="13B163FC" w14:textId="77777777" w:rsidTr="00186C2E">
        <w:trPr>
          <w:gridAfter w:val="1"/>
          <w:wAfter w:w="35" w:type="dxa"/>
          <w:trHeight w:val="2822"/>
        </w:trPr>
        <w:tc>
          <w:tcPr>
            <w:tcW w:w="3192" w:type="dxa"/>
          </w:tcPr>
          <w:p w14:paraId="5AE401D5" w14:textId="77777777" w:rsidR="005A0D98" w:rsidRPr="008C16F8" w:rsidRDefault="005A0D98" w:rsidP="008C16F8">
            <w:pPr>
              <w:pStyle w:val="TableParagraph"/>
              <w:ind w:left="0"/>
              <w:rPr>
                <w:rFonts w:asciiTheme="minorHAnsi" w:hAnsiTheme="minorHAnsi" w:cstheme="minorHAnsi"/>
                <w:sz w:val="24"/>
                <w:szCs w:val="24"/>
              </w:rPr>
            </w:pPr>
            <w:r w:rsidRPr="008C16F8">
              <w:rPr>
                <w:rFonts w:asciiTheme="minorHAnsi" w:hAnsiTheme="minorHAnsi" w:cstheme="minorHAnsi"/>
                <w:sz w:val="24"/>
                <w:szCs w:val="24"/>
              </w:rPr>
              <w:t>Attend cross country events on Saturday mornings throughout the Year</w:t>
            </w:r>
          </w:p>
          <w:p w14:paraId="78272AFB" w14:textId="77777777" w:rsidR="005A0D98" w:rsidRPr="008C16F8" w:rsidRDefault="005A0D98" w:rsidP="008C16F8">
            <w:pPr>
              <w:pStyle w:val="TableParagraph"/>
              <w:ind w:left="0"/>
              <w:rPr>
                <w:rFonts w:asciiTheme="minorHAnsi" w:hAnsiTheme="minorHAnsi" w:cstheme="minorHAnsi"/>
                <w:sz w:val="24"/>
                <w:szCs w:val="24"/>
              </w:rPr>
            </w:pPr>
          </w:p>
          <w:p w14:paraId="11A8E0E3" w14:textId="77777777" w:rsidR="005A0D98" w:rsidRPr="008C16F8" w:rsidRDefault="005A0D98" w:rsidP="008C16F8">
            <w:pPr>
              <w:pStyle w:val="TableParagraph"/>
              <w:ind w:left="0"/>
              <w:rPr>
                <w:rFonts w:asciiTheme="minorHAnsi" w:hAnsiTheme="minorHAnsi" w:cstheme="minorHAnsi"/>
                <w:sz w:val="24"/>
                <w:szCs w:val="24"/>
              </w:rPr>
            </w:pPr>
            <w:r w:rsidRPr="008C16F8">
              <w:rPr>
                <w:rFonts w:asciiTheme="minorHAnsi" w:hAnsiTheme="minorHAnsi" w:cstheme="minorHAnsi"/>
                <w:sz w:val="24"/>
                <w:szCs w:val="24"/>
              </w:rPr>
              <w:t>Support Netball and football coach</w:t>
            </w:r>
            <w:r>
              <w:rPr>
                <w:rFonts w:asciiTheme="minorHAnsi" w:hAnsiTheme="minorHAnsi" w:cstheme="minorHAnsi"/>
                <w:sz w:val="24"/>
                <w:szCs w:val="24"/>
              </w:rPr>
              <w:t>es</w:t>
            </w:r>
            <w:r w:rsidRPr="008C16F8">
              <w:rPr>
                <w:rFonts w:asciiTheme="minorHAnsi" w:hAnsiTheme="minorHAnsi" w:cstheme="minorHAnsi"/>
                <w:sz w:val="24"/>
                <w:szCs w:val="24"/>
              </w:rPr>
              <w:t xml:space="preserve"> in </w:t>
            </w:r>
            <w:r>
              <w:rPr>
                <w:rFonts w:asciiTheme="minorHAnsi" w:hAnsiTheme="minorHAnsi" w:cstheme="minorHAnsi"/>
                <w:sz w:val="24"/>
                <w:szCs w:val="24"/>
              </w:rPr>
              <w:t xml:space="preserve">joining leagues and </w:t>
            </w:r>
            <w:proofErr w:type="spellStart"/>
            <w:r w:rsidRPr="008C16F8">
              <w:rPr>
                <w:rFonts w:asciiTheme="minorHAnsi" w:hAnsiTheme="minorHAnsi" w:cstheme="minorHAnsi"/>
                <w:sz w:val="24"/>
                <w:szCs w:val="24"/>
              </w:rPr>
              <w:t>organising</w:t>
            </w:r>
            <w:proofErr w:type="spellEnd"/>
            <w:r w:rsidRPr="008C16F8">
              <w:rPr>
                <w:rFonts w:asciiTheme="minorHAnsi" w:hAnsiTheme="minorHAnsi" w:cstheme="minorHAnsi"/>
                <w:sz w:val="24"/>
                <w:szCs w:val="24"/>
              </w:rPr>
              <w:t xml:space="preserve"> their fixtures</w:t>
            </w:r>
          </w:p>
          <w:p w14:paraId="16C82821" w14:textId="77777777" w:rsidR="005A0D98" w:rsidRPr="008C16F8" w:rsidRDefault="005A0D98" w:rsidP="008C16F8">
            <w:pPr>
              <w:pStyle w:val="TableParagraph"/>
              <w:ind w:left="0"/>
              <w:rPr>
                <w:rFonts w:asciiTheme="minorHAnsi" w:hAnsiTheme="minorHAnsi" w:cstheme="minorHAnsi"/>
                <w:sz w:val="24"/>
                <w:szCs w:val="24"/>
              </w:rPr>
            </w:pPr>
          </w:p>
          <w:p w14:paraId="09340E51" w14:textId="57133A73" w:rsidR="005A0D98" w:rsidRPr="008C16F8" w:rsidRDefault="005A0D98" w:rsidP="008C16F8">
            <w:pPr>
              <w:pStyle w:val="TableParagraph"/>
              <w:ind w:left="0"/>
              <w:rPr>
                <w:rFonts w:asciiTheme="minorHAnsi" w:hAnsiTheme="minorHAnsi" w:cstheme="minorHAnsi"/>
                <w:sz w:val="24"/>
                <w:szCs w:val="24"/>
              </w:rPr>
            </w:pPr>
            <w:proofErr w:type="spellStart"/>
            <w:r w:rsidRPr="008C16F8">
              <w:rPr>
                <w:rFonts w:asciiTheme="minorHAnsi" w:hAnsiTheme="minorHAnsi" w:cstheme="minorHAnsi"/>
                <w:sz w:val="24"/>
                <w:szCs w:val="24"/>
              </w:rPr>
              <w:t>Organise</w:t>
            </w:r>
            <w:proofErr w:type="spellEnd"/>
            <w:r w:rsidRPr="008C16F8">
              <w:rPr>
                <w:rFonts w:asciiTheme="minorHAnsi" w:hAnsiTheme="minorHAnsi" w:cstheme="minorHAnsi"/>
                <w:sz w:val="24"/>
                <w:szCs w:val="24"/>
              </w:rPr>
              <w:t xml:space="preserve"> sports festivals with our local school partnerships </w:t>
            </w:r>
          </w:p>
        </w:tc>
        <w:tc>
          <w:tcPr>
            <w:tcW w:w="4678" w:type="dxa"/>
          </w:tcPr>
          <w:p w14:paraId="0FD49E7C" w14:textId="77777777" w:rsidR="005A0D98" w:rsidRPr="008C16F8" w:rsidRDefault="005A0D98" w:rsidP="008C16F8">
            <w:pPr>
              <w:pStyle w:val="TableParagraph"/>
              <w:spacing w:before="1"/>
              <w:ind w:left="0"/>
              <w:rPr>
                <w:rFonts w:asciiTheme="minorHAnsi" w:hAnsiTheme="minorHAnsi" w:cstheme="minorHAnsi"/>
                <w:i/>
                <w:sz w:val="24"/>
                <w:szCs w:val="24"/>
              </w:rPr>
            </w:pPr>
            <w:r w:rsidRPr="008C16F8">
              <w:rPr>
                <w:rFonts w:asciiTheme="minorHAnsi" w:hAnsiTheme="minorHAnsi" w:cstheme="minorHAnsi"/>
                <w:sz w:val="24"/>
                <w:szCs w:val="24"/>
              </w:rPr>
              <w:t>To provide our pupils with meaningful competitive sport opportunities against other schools, fostering a sense of sportsmanship, teamwork, and personal growth. By offering a range of competitive sports, we aim to cultivate their competitive spirit, enhance their skills, and instill values of fair play and resilience.</w:t>
            </w:r>
          </w:p>
          <w:p w14:paraId="2D15FBAA" w14:textId="77777777" w:rsidR="005A0D98" w:rsidRPr="008C16F8" w:rsidRDefault="005A0D98" w:rsidP="008C16F8">
            <w:pPr>
              <w:pStyle w:val="TableParagraph"/>
              <w:spacing w:before="1"/>
              <w:ind w:left="0"/>
              <w:rPr>
                <w:rFonts w:asciiTheme="minorHAnsi" w:hAnsiTheme="minorHAnsi" w:cstheme="minorHAnsi"/>
                <w:sz w:val="24"/>
                <w:szCs w:val="24"/>
              </w:rPr>
            </w:pPr>
          </w:p>
        </w:tc>
        <w:tc>
          <w:tcPr>
            <w:tcW w:w="4820" w:type="dxa"/>
          </w:tcPr>
          <w:p w14:paraId="0B7A95B6" w14:textId="61A78927" w:rsidR="005A0D98" w:rsidRPr="008C16F8" w:rsidRDefault="005A0D98" w:rsidP="008C16F8">
            <w:pPr>
              <w:pStyle w:val="TableParagraph"/>
              <w:spacing w:before="18" w:line="235" w:lineRule="auto"/>
              <w:ind w:left="0"/>
              <w:rPr>
                <w:rFonts w:asciiTheme="minorHAnsi" w:hAnsiTheme="minorHAnsi" w:cstheme="minorHAnsi"/>
                <w:sz w:val="24"/>
                <w:szCs w:val="24"/>
              </w:rPr>
            </w:pPr>
            <w:r w:rsidRPr="008C16F8">
              <w:rPr>
                <w:rFonts w:asciiTheme="minorHAnsi" w:hAnsiTheme="minorHAnsi" w:cstheme="minorHAnsi"/>
                <w:sz w:val="24"/>
                <w:szCs w:val="24"/>
              </w:rPr>
              <w:t xml:space="preserve">Pupils showed great determination in competitive events across the year and strived to achieve their personal bests. </w:t>
            </w:r>
          </w:p>
        </w:tc>
        <w:tc>
          <w:tcPr>
            <w:tcW w:w="2693" w:type="dxa"/>
          </w:tcPr>
          <w:p w14:paraId="73458EFB" w14:textId="77777777" w:rsidR="005A0D98" w:rsidRPr="00AD1E18" w:rsidRDefault="005A0D98" w:rsidP="008C16F8">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Cross Country Races Fee- £225</w:t>
            </w:r>
          </w:p>
          <w:p w14:paraId="4E8B3003" w14:textId="77777777" w:rsidR="005A0D98" w:rsidRPr="00AD1E18" w:rsidRDefault="005A0D98" w:rsidP="008C16F8">
            <w:pPr>
              <w:pStyle w:val="TableParagraph"/>
              <w:spacing w:before="18" w:line="235" w:lineRule="auto"/>
              <w:ind w:right="243"/>
              <w:jc w:val="center"/>
              <w:rPr>
                <w:rFonts w:asciiTheme="minorHAnsi" w:hAnsiTheme="minorHAnsi" w:cstheme="minorHAnsi"/>
                <w:i/>
                <w:sz w:val="24"/>
                <w:szCs w:val="24"/>
              </w:rPr>
            </w:pPr>
            <w:r w:rsidRPr="00AD1E18">
              <w:rPr>
                <w:rFonts w:asciiTheme="minorHAnsi" w:hAnsiTheme="minorHAnsi" w:cstheme="minorHAnsi"/>
                <w:i/>
                <w:sz w:val="24"/>
                <w:szCs w:val="24"/>
              </w:rPr>
              <w:t xml:space="preserve">Coach Trips to </w:t>
            </w:r>
            <w:proofErr w:type="gramStart"/>
            <w:r w:rsidRPr="00AD1E18">
              <w:rPr>
                <w:rFonts w:asciiTheme="minorHAnsi" w:hAnsiTheme="minorHAnsi" w:cstheme="minorHAnsi"/>
                <w:i/>
                <w:sz w:val="24"/>
                <w:szCs w:val="24"/>
              </w:rPr>
              <w:t>Sport  Festivals</w:t>
            </w:r>
            <w:proofErr w:type="gramEnd"/>
            <w:r w:rsidRPr="00AD1E18">
              <w:rPr>
                <w:rFonts w:asciiTheme="minorHAnsi" w:hAnsiTheme="minorHAnsi" w:cstheme="minorHAnsi"/>
                <w:i/>
                <w:sz w:val="24"/>
                <w:szCs w:val="24"/>
              </w:rPr>
              <w:t>- £450</w:t>
            </w:r>
          </w:p>
          <w:p w14:paraId="4CBDD49B" w14:textId="77777777" w:rsidR="005A0D98" w:rsidRPr="00AD1E18" w:rsidRDefault="005A0D98" w:rsidP="008C16F8">
            <w:pPr>
              <w:pStyle w:val="TableParagraph"/>
              <w:spacing w:before="18" w:line="235" w:lineRule="auto"/>
              <w:ind w:left="0" w:right="243"/>
              <w:jc w:val="center"/>
              <w:rPr>
                <w:rFonts w:asciiTheme="minorHAnsi" w:hAnsiTheme="minorHAnsi" w:cstheme="minorHAnsi"/>
                <w:i/>
                <w:sz w:val="24"/>
                <w:szCs w:val="24"/>
              </w:rPr>
            </w:pPr>
            <w:r w:rsidRPr="00AD1E18">
              <w:rPr>
                <w:rFonts w:asciiTheme="minorHAnsi" w:hAnsiTheme="minorHAnsi" w:cstheme="minorHAnsi"/>
                <w:i/>
                <w:sz w:val="24"/>
                <w:szCs w:val="24"/>
              </w:rPr>
              <w:t>Football League Fee- £30</w:t>
            </w:r>
          </w:p>
          <w:p w14:paraId="78CE0C0E" w14:textId="29921F44" w:rsidR="005A0D98" w:rsidRPr="008C16F8" w:rsidRDefault="005A0D98" w:rsidP="008C16F8">
            <w:pPr>
              <w:pStyle w:val="TableParagraph"/>
              <w:spacing w:before="18" w:line="235" w:lineRule="auto"/>
              <w:ind w:right="243"/>
              <w:jc w:val="center"/>
              <w:rPr>
                <w:rFonts w:asciiTheme="minorHAnsi" w:hAnsiTheme="minorHAnsi" w:cstheme="minorHAnsi"/>
                <w:sz w:val="24"/>
                <w:szCs w:val="24"/>
              </w:rPr>
            </w:pPr>
            <w:r w:rsidRPr="00AD1E18">
              <w:rPr>
                <w:rFonts w:asciiTheme="minorHAnsi" w:hAnsiTheme="minorHAnsi" w:cstheme="minorHAnsi"/>
                <w:i/>
                <w:sz w:val="24"/>
                <w:szCs w:val="24"/>
              </w:rPr>
              <w:t>Netball League Fee- £5</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43D9F01E" w14:textId="2264492C" w:rsidR="008F031D" w:rsidRDefault="008F031D" w:rsidP="0054431C">
      <w:pPr>
        <w:tabs>
          <w:tab w:val="left" w:pos="1860"/>
        </w:tabs>
        <w:rPr>
          <w:rFonts w:ascii="Times New Roman"/>
          <w:sz w:val="28"/>
        </w:rPr>
      </w:pPr>
      <w:r>
        <w:rPr>
          <w:noProof/>
          <w:sz w:val="20"/>
          <w:lang w:val="en-GB" w:eastAsia="en-GB"/>
        </w:rPr>
        <w:lastRenderedPageBreak/>
        <mc:AlternateContent>
          <mc:Choice Requires="wps">
            <w:drawing>
              <wp:inline distT="0" distB="0" distL="0" distR="0" wp14:anchorId="2C86AA89" wp14:editId="45491DC4">
                <wp:extent cx="9811385" cy="304800"/>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04800"/>
                        </a:xfrm>
                        <a:prstGeom prst="rect">
                          <a:avLst/>
                        </a:prstGeom>
                        <a:solidFill>
                          <a:srgbClr val="ED2124"/>
                        </a:solidFill>
                      </wps:spPr>
                      <wps:txbx>
                        <w:txbxContent>
                          <w:p w14:paraId="65A35D70" w14:textId="77777777" w:rsidR="008F031D" w:rsidRPr="00373888" w:rsidRDefault="008F031D" w:rsidP="008F031D">
                            <w:pPr>
                              <w:spacing w:before="23"/>
                              <w:ind w:left="62"/>
                              <w:rPr>
                                <w:b/>
                                <w:color w:val="000000"/>
                                <w:sz w:val="32"/>
                              </w:rPr>
                            </w:pPr>
                            <w:r w:rsidRPr="00373888">
                              <w:rPr>
                                <w:b/>
                                <w:color w:val="FFFFFF"/>
                                <w:sz w:val="32"/>
                              </w:rPr>
                              <w:t>Swimming</w:t>
                            </w:r>
                            <w:r w:rsidRPr="00373888">
                              <w:rPr>
                                <w:b/>
                                <w:color w:val="FFFFFF"/>
                                <w:spacing w:val="-11"/>
                                <w:sz w:val="32"/>
                              </w:rPr>
                              <w:t xml:space="preserve"> </w:t>
                            </w:r>
                            <w:r w:rsidRPr="00373888">
                              <w:rPr>
                                <w:b/>
                                <w:color w:val="FFFFFF"/>
                                <w:spacing w:val="-4"/>
                                <w:sz w:val="32"/>
                              </w:rPr>
                              <w:t>Data</w:t>
                            </w:r>
                          </w:p>
                        </w:txbxContent>
                      </wps:txbx>
                      <wps:bodyPr wrap="square" lIns="0" tIns="0" rIns="0" bIns="0" rtlCol="0">
                        <a:noAutofit/>
                      </wps:bodyPr>
                    </wps:wsp>
                  </a:graphicData>
                </a:graphic>
              </wp:inline>
            </w:drawing>
          </mc:Choice>
          <mc:Fallback>
            <w:pict>
              <v:shape w14:anchorId="2C86AA89" id="Textbox 34" o:spid="_x0000_s1028" type="#_x0000_t202" style="width:772.5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" fillcolor="#ed2124" stroked="f">
                <v:textbox inset="0,0,0,0">
                  <w:txbxContent>
                    <w:p w14:paraId="65A35D70" w14:textId="77777777" w:rsidR="008F031D" w:rsidRPr="00373888" w:rsidRDefault="008F031D" w:rsidP="008F031D">
                      <w:pPr>
                        <w:spacing w:before="23"/>
                        <w:ind w:left="62"/>
                        <w:rPr>
                          <w:b/>
                          <w:color w:val="000000"/>
                          <w:sz w:val="32"/>
                        </w:rPr>
                      </w:pPr>
                      <w:r w:rsidRPr="00373888">
                        <w:rPr>
                          <w:b/>
                          <w:color w:val="FFFFFF"/>
                          <w:sz w:val="32"/>
                        </w:rPr>
                        <w:t>Swimming</w:t>
                      </w:r>
                      <w:r w:rsidRPr="00373888">
                        <w:rPr>
                          <w:b/>
                          <w:color w:val="FFFFFF"/>
                          <w:spacing w:val="-11"/>
                          <w:sz w:val="32"/>
                        </w:rPr>
                        <w:t xml:space="preserve"> </w:t>
                      </w:r>
                      <w:r w:rsidRPr="00373888">
                        <w:rPr>
                          <w:b/>
                          <w:color w:val="FFFFFF"/>
                          <w:spacing w:val="-4"/>
                          <w:sz w:val="32"/>
                        </w:rPr>
                        <w:t>Data</w:t>
                      </w:r>
                    </w:p>
                  </w:txbxContent>
                </v:textbox>
                <w10:anchorlock/>
              </v:shape>
            </w:pict>
          </mc:Fallback>
        </mc:AlternateContent>
      </w:r>
    </w:p>
    <w:p w14:paraId="1EDF1BE9" w14:textId="77777777" w:rsidR="008F031D" w:rsidRPr="00373888" w:rsidRDefault="008F031D" w:rsidP="008F031D">
      <w:pPr>
        <w:spacing w:before="88" w:line="339" w:lineRule="exact"/>
        <w:rPr>
          <w:i/>
          <w:sz w:val="24"/>
        </w:rPr>
      </w:pPr>
      <w:r w:rsidRPr="00373888">
        <w:rPr>
          <w:i/>
          <w:color w:val="231F20"/>
          <w:sz w:val="24"/>
          <w:u w:val="single" w:color="231F20"/>
        </w:rPr>
        <w:t>Meeting</w:t>
      </w:r>
      <w:r w:rsidRPr="00373888">
        <w:rPr>
          <w:i/>
          <w:color w:val="231F20"/>
          <w:spacing w:val="-8"/>
          <w:sz w:val="24"/>
          <w:u w:val="single" w:color="231F20"/>
        </w:rPr>
        <w:t xml:space="preserve"> </w:t>
      </w:r>
      <w:r w:rsidRPr="00373888">
        <w:rPr>
          <w:i/>
          <w:color w:val="231F20"/>
          <w:sz w:val="24"/>
          <w:u w:val="single" w:color="231F20"/>
        </w:rPr>
        <w:t>National</w:t>
      </w:r>
      <w:r w:rsidRPr="00373888">
        <w:rPr>
          <w:i/>
          <w:color w:val="231F20"/>
          <w:spacing w:val="-8"/>
          <w:sz w:val="24"/>
          <w:u w:val="single" w:color="231F20"/>
        </w:rPr>
        <w:t xml:space="preserve"> </w:t>
      </w:r>
      <w:r w:rsidRPr="00373888">
        <w:rPr>
          <w:i/>
          <w:color w:val="231F20"/>
          <w:sz w:val="24"/>
          <w:u w:val="single" w:color="231F20"/>
        </w:rPr>
        <w:t>Curriculum</w:t>
      </w:r>
      <w:r w:rsidRPr="00373888">
        <w:rPr>
          <w:i/>
          <w:color w:val="231F20"/>
          <w:spacing w:val="-8"/>
          <w:sz w:val="24"/>
          <w:u w:val="single" w:color="231F20"/>
        </w:rPr>
        <w:t xml:space="preserve"> </w:t>
      </w:r>
      <w:r w:rsidRPr="00373888">
        <w:rPr>
          <w:i/>
          <w:color w:val="231F20"/>
          <w:sz w:val="24"/>
          <w:u w:val="single" w:color="231F20"/>
        </w:rPr>
        <w:t>requirements</w:t>
      </w:r>
      <w:r w:rsidRPr="00373888">
        <w:rPr>
          <w:i/>
          <w:color w:val="231F20"/>
          <w:spacing w:val="-7"/>
          <w:sz w:val="24"/>
          <w:u w:val="single" w:color="231F20"/>
        </w:rPr>
        <w:t xml:space="preserve"> </w:t>
      </w:r>
      <w:r w:rsidRPr="00373888">
        <w:rPr>
          <w:i/>
          <w:color w:val="231F20"/>
          <w:sz w:val="24"/>
          <w:u w:val="single" w:color="231F20"/>
        </w:rPr>
        <w:t>for</w:t>
      </w:r>
      <w:r w:rsidRPr="00373888">
        <w:rPr>
          <w:i/>
          <w:color w:val="231F20"/>
          <w:spacing w:val="-7"/>
          <w:sz w:val="24"/>
          <w:u w:val="single" w:color="231F20"/>
        </w:rPr>
        <w:t xml:space="preserve"> </w:t>
      </w:r>
      <w:r w:rsidRPr="00373888">
        <w:rPr>
          <w:i/>
          <w:color w:val="231F20"/>
          <w:sz w:val="24"/>
          <w:u w:val="single" w:color="231F20"/>
        </w:rPr>
        <w:t>swimming</w:t>
      </w:r>
      <w:r w:rsidRPr="00373888">
        <w:rPr>
          <w:i/>
          <w:color w:val="231F20"/>
          <w:spacing w:val="-8"/>
          <w:sz w:val="24"/>
          <w:u w:val="single" w:color="231F20"/>
        </w:rPr>
        <w:t xml:space="preserve"> </w:t>
      </w:r>
      <w:r w:rsidRPr="00373888">
        <w:rPr>
          <w:i/>
          <w:color w:val="231F20"/>
          <w:sz w:val="24"/>
          <w:u w:val="single" w:color="231F20"/>
        </w:rPr>
        <w:t>and</w:t>
      </w:r>
      <w:r w:rsidRPr="00373888">
        <w:rPr>
          <w:i/>
          <w:color w:val="231F20"/>
          <w:spacing w:val="-7"/>
          <w:sz w:val="24"/>
          <w:u w:val="single" w:color="231F20"/>
        </w:rPr>
        <w:t xml:space="preserve"> </w:t>
      </w:r>
      <w:r w:rsidRPr="00373888">
        <w:rPr>
          <w:i/>
          <w:color w:val="231F20"/>
          <w:sz w:val="24"/>
          <w:u w:val="single" w:color="231F20"/>
        </w:rPr>
        <w:t>water</w:t>
      </w:r>
      <w:r w:rsidRPr="00373888">
        <w:rPr>
          <w:i/>
          <w:color w:val="231F20"/>
          <w:spacing w:val="-7"/>
          <w:sz w:val="24"/>
          <w:u w:val="single" w:color="231F20"/>
        </w:rPr>
        <w:t xml:space="preserve"> </w:t>
      </w:r>
      <w:r w:rsidRPr="00373888">
        <w:rPr>
          <w:i/>
          <w:color w:val="231F20"/>
          <w:spacing w:val="-2"/>
          <w:sz w:val="24"/>
          <w:u w:val="single" w:color="231F20"/>
        </w:rPr>
        <w:t>safety.</w:t>
      </w:r>
    </w:p>
    <w:tbl>
      <w:tblPr>
        <w:tblpPr w:leftFromText="180" w:rightFromText="180" w:vertAnchor="text" w:horzAnchor="margin" w:tblpY="675"/>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8154"/>
        <w:gridCol w:w="1538"/>
        <w:gridCol w:w="5686"/>
      </w:tblGrid>
      <w:tr w:rsidR="008F031D" w14:paraId="310EA454" w14:textId="77777777" w:rsidTr="00E76D63">
        <w:trPr>
          <w:trHeight w:val="406"/>
        </w:trPr>
        <w:tc>
          <w:tcPr>
            <w:tcW w:w="8154" w:type="dxa"/>
          </w:tcPr>
          <w:p w14:paraId="649C5A94" w14:textId="77777777" w:rsidR="008F031D" w:rsidRPr="00373888" w:rsidRDefault="008F031D" w:rsidP="008F031D">
            <w:pPr>
              <w:pStyle w:val="TableParagraph"/>
              <w:rPr>
                <w:b/>
                <w:sz w:val="24"/>
              </w:rPr>
            </w:pPr>
            <w:r w:rsidRPr="00373888">
              <w:rPr>
                <w:b/>
                <w:color w:val="231F20"/>
                <w:spacing w:val="-2"/>
                <w:sz w:val="24"/>
                <w:u w:val="single" w:color="231F20"/>
              </w:rPr>
              <w:t>Question</w:t>
            </w:r>
          </w:p>
        </w:tc>
        <w:tc>
          <w:tcPr>
            <w:tcW w:w="1538" w:type="dxa"/>
          </w:tcPr>
          <w:p w14:paraId="5D4BD76D" w14:textId="77777777" w:rsidR="008F031D" w:rsidRPr="00373888" w:rsidRDefault="008F031D" w:rsidP="008F031D">
            <w:pPr>
              <w:pStyle w:val="TableParagraph"/>
              <w:ind w:left="79"/>
              <w:rPr>
                <w:b/>
                <w:sz w:val="24"/>
              </w:rPr>
            </w:pPr>
            <w:r w:rsidRPr="00373888">
              <w:rPr>
                <w:b/>
                <w:color w:val="231F20"/>
                <w:spacing w:val="-2"/>
                <w:sz w:val="24"/>
                <w:u w:val="single" w:color="231F20"/>
              </w:rPr>
              <w:t>Stats:</w:t>
            </w:r>
          </w:p>
        </w:tc>
        <w:tc>
          <w:tcPr>
            <w:tcW w:w="5686" w:type="dxa"/>
          </w:tcPr>
          <w:p w14:paraId="716E570E" w14:textId="5371A05B" w:rsidR="008F031D" w:rsidRPr="00373888" w:rsidRDefault="008F031D" w:rsidP="00E76D63">
            <w:pPr>
              <w:pStyle w:val="TableParagraph"/>
              <w:spacing w:line="339" w:lineRule="exact"/>
              <w:rPr>
                <w:b/>
                <w:sz w:val="24"/>
              </w:rPr>
            </w:pPr>
            <w:r w:rsidRPr="00373888">
              <w:rPr>
                <w:b/>
                <w:color w:val="231F20"/>
                <w:sz w:val="24"/>
                <w:u w:val="single" w:color="231F20"/>
              </w:rPr>
              <w:t>Further</w:t>
            </w:r>
            <w:r w:rsidRPr="00373888">
              <w:rPr>
                <w:b/>
                <w:color w:val="231F20"/>
                <w:spacing w:val="-7"/>
                <w:sz w:val="24"/>
                <w:u w:val="single" w:color="231F20"/>
              </w:rPr>
              <w:t xml:space="preserve"> </w:t>
            </w:r>
            <w:r w:rsidRPr="00373888">
              <w:rPr>
                <w:b/>
                <w:color w:val="231F20"/>
                <w:spacing w:val="-2"/>
                <w:sz w:val="24"/>
                <w:u w:val="single" w:color="231F20"/>
              </w:rPr>
              <w:t>context</w:t>
            </w:r>
            <w:r w:rsidR="00E76D63">
              <w:rPr>
                <w:b/>
                <w:sz w:val="24"/>
              </w:rPr>
              <w:t xml:space="preserve"> (</w:t>
            </w:r>
            <w:r w:rsidRPr="00373888">
              <w:rPr>
                <w:b/>
                <w:color w:val="231F20"/>
                <w:sz w:val="24"/>
                <w:u w:val="single" w:color="231F20"/>
              </w:rPr>
              <w:t>Relative</w:t>
            </w:r>
            <w:r w:rsidRPr="00373888">
              <w:rPr>
                <w:b/>
                <w:color w:val="231F20"/>
                <w:spacing w:val="-9"/>
                <w:sz w:val="24"/>
                <w:u w:val="single" w:color="231F20"/>
              </w:rPr>
              <w:t xml:space="preserve"> </w:t>
            </w:r>
            <w:r w:rsidRPr="00373888">
              <w:rPr>
                <w:b/>
                <w:color w:val="231F20"/>
                <w:sz w:val="24"/>
                <w:u w:val="single" w:color="231F20"/>
              </w:rPr>
              <w:t>to</w:t>
            </w:r>
            <w:r w:rsidRPr="00373888">
              <w:rPr>
                <w:b/>
                <w:color w:val="231F20"/>
                <w:spacing w:val="-8"/>
                <w:sz w:val="24"/>
                <w:u w:val="single" w:color="231F20"/>
              </w:rPr>
              <w:t xml:space="preserve"> </w:t>
            </w:r>
            <w:r w:rsidRPr="00373888">
              <w:rPr>
                <w:b/>
                <w:color w:val="231F20"/>
                <w:sz w:val="24"/>
                <w:u w:val="single" w:color="231F20"/>
              </w:rPr>
              <w:t>local</w:t>
            </w:r>
            <w:r w:rsidRPr="00373888">
              <w:rPr>
                <w:b/>
                <w:color w:val="231F20"/>
                <w:spacing w:val="-7"/>
                <w:sz w:val="24"/>
                <w:u w:val="single" w:color="231F20"/>
              </w:rPr>
              <w:t xml:space="preserve"> </w:t>
            </w:r>
            <w:r w:rsidRPr="00373888">
              <w:rPr>
                <w:b/>
                <w:color w:val="231F20"/>
                <w:spacing w:val="-2"/>
                <w:sz w:val="24"/>
                <w:u w:val="single" w:color="231F20"/>
              </w:rPr>
              <w:t>challenges</w:t>
            </w:r>
            <w:r w:rsidR="00E76D63">
              <w:rPr>
                <w:b/>
                <w:color w:val="231F20"/>
                <w:spacing w:val="-2"/>
                <w:sz w:val="24"/>
                <w:u w:val="single" w:color="231F20"/>
              </w:rPr>
              <w:t>)</w:t>
            </w:r>
          </w:p>
        </w:tc>
      </w:tr>
      <w:tr w:rsidR="008F031D" w:rsidRPr="00652BED" w14:paraId="38E4B3EC" w14:textId="77777777" w:rsidTr="008F031D">
        <w:trPr>
          <w:trHeight w:val="639"/>
        </w:trPr>
        <w:tc>
          <w:tcPr>
            <w:tcW w:w="8154" w:type="dxa"/>
          </w:tcPr>
          <w:p w14:paraId="19C30841" w14:textId="77777777" w:rsidR="008F031D" w:rsidRPr="00652BED" w:rsidRDefault="008F031D" w:rsidP="008F031D">
            <w:pPr>
              <w:pStyle w:val="TableParagraph"/>
              <w:spacing w:before="18" w:line="235" w:lineRule="auto"/>
              <w:ind w:right="325"/>
              <w:jc w:val="both"/>
              <w:rPr>
                <w:sz w:val="24"/>
              </w:rPr>
            </w:pPr>
            <w:r w:rsidRPr="00652BED">
              <w:rPr>
                <w:color w:val="231F20"/>
                <w:sz w:val="24"/>
              </w:rPr>
              <w:t>What</w:t>
            </w:r>
            <w:r w:rsidRPr="00652BED">
              <w:rPr>
                <w:color w:val="231F20"/>
                <w:spacing w:val="-8"/>
                <w:sz w:val="24"/>
              </w:rPr>
              <w:t xml:space="preserve"> </w:t>
            </w:r>
            <w:r w:rsidRPr="00652BED">
              <w:rPr>
                <w:color w:val="231F20"/>
                <w:sz w:val="24"/>
              </w:rPr>
              <w:t>percentage</w:t>
            </w:r>
            <w:r w:rsidRPr="00652BED">
              <w:rPr>
                <w:color w:val="231F20"/>
                <w:spacing w:val="-8"/>
                <w:sz w:val="24"/>
              </w:rPr>
              <w:t xml:space="preserve"> </w:t>
            </w:r>
            <w:r w:rsidRPr="00652BED">
              <w:rPr>
                <w:color w:val="231F20"/>
                <w:sz w:val="24"/>
              </w:rPr>
              <w:t>of</w:t>
            </w:r>
            <w:r w:rsidRPr="00652BED">
              <w:rPr>
                <w:color w:val="231F20"/>
                <w:spacing w:val="-9"/>
                <w:sz w:val="24"/>
              </w:rPr>
              <w:t xml:space="preserve"> </w:t>
            </w:r>
            <w:r w:rsidRPr="00652BED">
              <w:rPr>
                <w:color w:val="231F20"/>
                <w:sz w:val="24"/>
              </w:rPr>
              <w:t>your</w:t>
            </w:r>
            <w:r w:rsidRPr="00652BED">
              <w:rPr>
                <w:color w:val="231F20"/>
                <w:spacing w:val="-8"/>
                <w:sz w:val="24"/>
              </w:rPr>
              <w:t xml:space="preserve"> </w:t>
            </w:r>
            <w:r w:rsidRPr="00652BED">
              <w:rPr>
                <w:color w:val="231F20"/>
                <w:sz w:val="24"/>
              </w:rPr>
              <w:t>current</w:t>
            </w:r>
            <w:r w:rsidRPr="00652BED">
              <w:rPr>
                <w:color w:val="231F20"/>
                <w:spacing w:val="-8"/>
                <w:sz w:val="24"/>
              </w:rPr>
              <w:t xml:space="preserve"> </w:t>
            </w:r>
            <w:r w:rsidRPr="00652BED">
              <w:rPr>
                <w:color w:val="231F20"/>
                <w:sz w:val="24"/>
              </w:rPr>
              <w:t>Year</w:t>
            </w:r>
            <w:r w:rsidRPr="00652BED">
              <w:rPr>
                <w:color w:val="231F20"/>
                <w:spacing w:val="-8"/>
                <w:sz w:val="24"/>
              </w:rPr>
              <w:t xml:space="preserve"> </w:t>
            </w:r>
            <w:r w:rsidRPr="00652BED">
              <w:rPr>
                <w:color w:val="231F20"/>
                <w:sz w:val="24"/>
              </w:rPr>
              <w:t>6</w:t>
            </w:r>
            <w:r w:rsidRPr="00652BED">
              <w:rPr>
                <w:color w:val="231F20"/>
                <w:spacing w:val="-8"/>
                <w:sz w:val="24"/>
              </w:rPr>
              <w:t xml:space="preserve"> </w:t>
            </w:r>
            <w:r w:rsidRPr="00652BED">
              <w:rPr>
                <w:color w:val="231F20"/>
                <w:sz w:val="24"/>
              </w:rPr>
              <w:t>cohort</w:t>
            </w:r>
            <w:r w:rsidRPr="00652BED">
              <w:rPr>
                <w:color w:val="231F20"/>
                <w:spacing w:val="-8"/>
                <w:sz w:val="24"/>
              </w:rPr>
              <w:t xml:space="preserve"> </w:t>
            </w:r>
            <w:r w:rsidRPr="00652BED">
              <w:rPr>
                <w:color w:val="231F20"/>
                <w:sz w:val="24"/>
              </w:rPr>
              <w:t>can</w:t>
            </w:r>
            <w:r w:rsidRPr="00652BED">
              <w:rPr>
                <w:color w:val="231F20"/>
                <w:spacing w:val="-9"/>
                <w:sz w:val="24"/>
              </w:rPr>
              <w:t xml:space="preserve"> </w:t>
            </w:r>
            <w:r w:rsidRPr="00652BED">
              <w:rPr>
                <w:color w:val="231F20"/>
                <w:sz w:val="24"/>
              </w:rPr>
              <w:t>swim competently,</w:t>
            </w:r>
            <w:r w:rsidRPr="00652BED">
              <w:rPr>
                <w:color w:val="231F20"/>
                <w:spacing w:val="-16"/>
                <w:sz w:val="24"/>
              </w:rPr>
              <w:t xml:space="preserve"> </w:t>
            </w:r>
            <w:r w:rsidRPr="00652BED">
              <w:rPr>
                <w:color w:val="231F20"/>
                <w:sz w:val="24"/>
              </w:rPr>
              <w:t>confidently</w:t>
            </w:r>
            <w:r w:rsidRPr="00652BED">
              <w:rPr>
                <w:color w:val="231F20"/>
                <w:spacing w:val="-16"/>
                <w:sz w:val="24"/>
              </w:rPr>
              <w:t xml:space="preserve"> </w:t>
            </w:r>
            <w:r w:rsidRPr="00652BED">
              <w:rPr>
                <w:color w:val="231F20"/>
                <w:sz w:val="24"/>
              </w:rPr>
              <w:t>and</w:t>
            </w:r>
            <w:r w:rsidRPr="00652BED">
              <w:rPr>
                <w:color w:val="231F20"/>
                <w:spacing w:val="-16"/>
                <w:sz w:val="24"/>
              </w:rPr>
              <w:t xml:space="preserve"> </w:t>
            </w:r>
            <w:r w:rsidRPr="00652BED">
              <w:rPr>
                <w:color w:val="231F20"/>
                <w:sz w:val="24"/>
              </w:rPr>
              <w:t>proficiently</w:t>
            </w:r>
            <w:r w:rsidRPr="00652BED">
              <w:rPr>
                <w:color w:val="231F20"/>
                <w:spacing w:val="-15"/>
                <w:sz w:val="24"/>
              </w:rPr>
              <w:t xml:space="preserve"> </w:t>
            </w:r>
            <w:r w:rsidRPr="00652BED">
              <w:rPr>
                <w:color w:val="231F20"/>
                <w:sz w:val="24"/>
              </w:rPr>
              <w:t>over</w:t>
            </w:r>
            <w:r w:rsidRPr="00652BED">
              <w:rPr>
                <w:color w:val="231F20"/>
                <w:spacing w:val="-16"/>
                <w:sz w:val="24"/>
              </w:rPr>
              <w:t xml:space="preserve"> </w:t>
            </w:r>
            <w:r w:rsidRPr="00652BED">
              <w:rPr>
                <w:color w:val="231F20"/>
                <w:sz w:val="24"/>
              </w:rPr>
              <w:t>a</w:t>
            </w:r>
            <w:r w:rsidRPr="00652BED">
              <w:rPr>
                <w:color w:val="231F20"/>
                <w:spacing w:val="-16"/>
                <w:sz w:val="24"/>
              </w:rPr>
              <w:t xml:space="preserve"> </w:t>
            </w:r>
            <w:r w:rsidRPr="00652BED">
              <w:rPr>
                <w:color w:val="231F20"/>
                <w:sz w:val="24"/>
              </w:rPr>
              <w:t xml:space="preserve">distance of at least 25 </w:t>
            </w:r>
            <w:proofErr w:type="spellStart"/>
            <w:r w:rsidRPr="00652BED">
              <w:rPr>
                <w:color w:val="231F20"/>
                <w:sz w:val="24"/>
              </w:rPr>
              <w:t>metres</w:t>
            </w:r>
            <w:proofErr w:type="spellEnd"/>
            <w:r w:rsidRPr="00652BED">
              <w:rPr>
                <w:color w:val="231F20"/>
                <w:sz w:val="24"/>
              </w:rPr>
              <w:t>?</w:t>
            </w:r>
          </w:p>
        </w:tc>
        <w:tc>
          <w:tcPr>
            <w:tcW w:w="1538" w:type="dxa"/>
          </w:tcPr>
          <w:p w14:paraId="6A206201" w14:textId="77777777" w:rsidR="008F031D" w:rsidRPr="00652BED" w:rsidRDefault="008F031D" w:rsidP="008F031D">
            <w:pPr>
              <w:pStyle w:val="TableParagraph"/>
              <w:ind w:left="79"/>
              <w:rPr>
                <w:sz w:val="24"/>
              </w:rPr>
            </w:pPr>
            <w:r w:rsidRPr="00652BED">
              <w:rPr>
                <w:color w:val="231F20"/>
                <w:sz w:val="24"/>
              </w:rPr>
              <w:t>96.96%</w:t>
            </w:r>
          </w:p>
        </w:tc>
        <w:tc>
          <w:tcPr>
            <w:tcW w:w="5686" w:type="dxa"/>
          </w:tcPr>
          <w:p w14:paraId="775CA9A2" w14:textId="77777777" w:rsidR="008F031D" w:rsidRPr="00652BED" w:rsidRDefault="008F031D" w:rsidP="008F031D">
            <w:pPr>
              <w:pStyle w:val="TableParagraph"/>
              <w:spacing w:before="3" w:line="235" w:lineRule="auto"/>
              <w:rPr>
                <w:i/>
                <w:sz w:val="24"/>
              </w:rPr>
            </w:pPr>
            <w:r w:rsidRPr="00652BED">
              <w:rPr>
                <w:i/>
                <w:color w:val="58595B"/>
                <w:sz w:val="24"/>
              </w:rPr>
              <w:t>All children attended swimming lessons in Year 4 for two terms</w:t>
            </w:r>
          </w:p>
        </w:tc>
      </w:tr>
      <w:tr w:rsidR="008F031D" w:rsidRPr="00652BED" w14:paraId="24F6BDE0" w14:textId="77777777" w:rsidTr="008F031D">
        <w:trPr>
          <w:trHeight w:val="688"/>
        </w:trPr>
        <w:tc>
          <w:tcPr>
            <w:tcW w:w="8154" w:type="dxa"/>
          </w:tcPr>
          <w:p w14:paraId="38D7392E" w14:textId="77777777" w:rsidR="008F031D" w:rsidRPr="00652BED" w:rsidRDefault="008F031D" w:rsidP="008F031D">
            <w:pPr>
              <w:pStyle w:val="TableParagraph"/>
              <w:spacing w:before="18" w:line="235" w:lineRule="auto"/>
              <w:ind w:right="541"/>
              <w:jc w:val="both"/>
              <w:rPr>
                <w:sz w:val="24"/>
              </w:rPr>
            </w:pPr>
            <w:r w:rsidRPr="00652BED">
              <w:rPr>
                <w:color w:val="231F20"/>
                <w:sz w:val="24"/>
              </w:rPr>
              <w:t>What</w:t>
            </w:r>
            <w:r w:rsidRPr="00652BED">
              <w:rPr>
                <w:color w:val="231F20"/>
                <w:spacing w:val="-10"/>
                <w:sz w:val="24"/>
              </w:rPr>
              <w:t xml:space="preserve"> </w:t>
            </w:r>
            <w:r w:rsidRPr="00652BED">
              <w:rPr>
                <w:color w:val="231F20"/>
                <w:sz w:val="24"/>
              </w:rPr>
              <w:t>percentage</w:t>
            </w:r>
            <w:r w:rsidRPr="00652BED">
              <w:rPr>
                <w:color w:val="231F20"/>
                <w:spacing w:val="-10"/>
                <w:sz w:val="24"/>
              </w:rPr>
              <w:t xml:space="preserve"> </w:t>
            </w:r>
            <w:r w:rsidRPr="00652BED">
              <w:rPr>
                <w:color w:val="231F20"/>
                <w:sz w:val="24"/>
              </w:rPr>
              <w:t>of</w:t>
            </w:r>
            <w:r w:rsidRPr="00652BED">
              <w:rPr>
                <w:color w:val="231F20"/>
                <w:spacing w:val="-11"/>
                <w:sz w:val="24"/>
              </w:rPr>
              <w:t xml:space="preserve"> </w:t>
            </w:r>
            <w:r w:rsidRPr="00652BED">
              <w:rPr>
                <w:color w:val="231F20"/>
                <w:sz w:val="24"/>
              </w:rPr>
              <w:t>your</w:t>
            </w:r>
            <w:r w:rsidRPr="00652BED">
              <w:rPr>
                <w:color w:val="231F20"/>
                <w:spacing w:val="-10"/>
                <w:sz w:val="24"/>
              </w:rPr>
              <w:t xml:space="preserve"> </w:t>
            </w:r>
            <w:r w:rsidRPr="00652BED">
              <w:rPr>
                <w:color w:val="231F20"/>
                <w:sz w:val="24"/>
              </w:rPr>
              <w:t>current</w:t>
            </w:r>
            <w:r w:rsidRPr="00652BED">
              <w:rPr>
                <w:color w:val="231F20"/>
                <w:spacing w:val="-10"/>
                <w:sz w:val="24"/>
              </w:rPr>
              <w:t xml:space="preserve"> </w:t>
            </w:r>
            <w:r w:rsidRPr="00652BED">
              <w:rPr>
                <w:color w:val="231F20"/>
                <w:sz w:val="24"/>
              </w:rPr>
              <w:t>Year</w:t>
            </w:r>
            <w:r w:rsidRPr="00652BED">
              <w:rPr>
                <w:color w:val="231F20"/>
                <w:spacing w:val="-10"/>
                <w:sz w:val="24"/>
              </w:rPr>
              <w:t xml:space="preserve"> </w:t>
            </w:r>
            <w:r w:rsidRPr="00652BED">
              <w:rPr>
                <w:color w:val="231F20"/>
                <w:sz w:val="24"/>
              </w:rPr>
              <w:t>6</w:t>
            </w:r>
            <w:r w:rsidRPr="00652BED">
              <w:rPr>
                <w:color w:val="231F20"/>
                <w:spacing w:val="-10"/>
                <w:sz w:val="24"/>
              </w:rPr>
              <w:t xml:space="preserve"> </w:t>
            </w:r>
            <w:r w:rsidRPr="00652BED">
              <w:rPr>
                <w:color w:val="231F20"/>
                <w:sz w:val="24"/>
              </w:rPr>
              <w:t>cohort</w:t>
            </w:r>
            <w:r w:rsidRPr="00652BED">
              <w:rPr>
                <w:color w:val="231F20"/>
                <w:spacing w:val="-10"/>
                <w:sz w:val="24"/>
              </w:rPr>
              <w:t xml:space="preserve"> </w:t>
            </w:r>
            <w:r w:rsidRPr="00652BED">
              <w:rPr>
                <w:color w:val="231F20"/>
                <w:sz w:val="24"/>
              </w:rPr>
              <w:t>can</w:t>
            </w:r>
            <w:r w:rsidRPr="00652BED">
              <w:rPr>
                <w:color w:val="231F20"/>
                <w:spacing w:val="-11"/>
                <w:sz w:val="24"/>
              </w:rPr>
              <w:t xml:space="preserve"> </w:t>
            </w:r>
            <w:r w:rsidRPr="00652BED">
              <w:rPr>
                <w:color w:val="231F20"/>
                <w:sz w:val="24"/>
              </w:rPr>
              <w:t>use a</w:t>
            </w:r>
            <w:r w:rsidRPr="00652BED">
              <w:rPr>
                <w:color w:val="231F20"/>
                <w:spacing w:val="-8"/>
                <w:sz w:val="24"/>
              </w:rPr>
              <w:t xml:space="preserve"> </w:t>
            </w:r>
            <w:r w:rsidRPr="00652BED">
              <w:rPr>
                <w:color w:val="231F20"/>
                <w:sz w:val="24"/>
              </w:rPr>
              <w:t>range</w:t>
            </w:r>
            <w:r w:rsidRPr="00652BED">
              <w:rPr>
                <w:color w:val="231F20"/>
                <w:spacing w:val="-7"/>
                <w:sz w:val="24"/>
              </w:rPr>
              <w:t xml:space="preserve"> </w:t>
            </w:r>
            <w:r w:rsidRPr="00652BED">
              <w:rPr>
                <w:color w:val="231F20"/>
                <w:sz w:val="24"/>
              </w:rPr>
              <w:t>of</w:t>
            </w:r>
            <w:r w:rsidRPr="00652BED">
              <w:rPr>
                <w:color w:val="231F20"/>
                <w:spacing w:val="-8"/>
                <w:sz w:val="24"/>
              </w:rPr>
              <w:t xml:space="preserve"> </w:t>
            </w:r>
            <w:r w:rsidRPr="00652BED">
              <w:rPr>
                <w:color w:val="231F20"/>
                <w:sz w:val="24"/>
              </w:rPr>
              <w:t>strokes</w:t>
            </w:r>
            <w:r w:rsidRPr="00652BED">
              <w:rPr>
                <w:color w:val="231F20"/>
                <w:spacing w:val="-8"/>
                <w:sz w:val="24"/>
              </w:rPr>
              <w:t xml:space="preserve"> </w:t>
            </w:r>
            <w:r w:rsidRPr="00652BED">
              <w:rPr>
                <w:color w:val="231F20"/>
                <w:sz w:val="24"/>
              </w:rPr>
              <w:t>effectively</w:t>
            </w:r>
            <w:r w:rsidRPr="00652BED">
              <w:rPr>
                <w:color w:val="231F20"/>
                <w:spacing w:val="-7"/>
                <w:sz w:val="24"/>
              </w:rPr>
              <w:t xml:space="preserve"> </w:t>
            </w:r>
            <w:r w:rsidRPr="00652BED">
              <w:rPr>
                <w:color w:val="231F20"/>
                <w:sz w:val="24"/>
              </w:rPr>
              <w:t>[for</w:t>
            </w:r>
            <w:r w:rsidRPr="00652BED">
              <w:rPr>
                <w:color w:val="231F20"/>
                <w:spacing w:val="-7"/>
                <w:sz w:val="24"/>
              </w:rPr>
              <w:t xml:space="preserve"> </w:t>
            </w:r>
            <w:r w:rsidRPr="00652BED">
              <w:rPr>
                <w:color w:val="231F20"/>
                <w:sz w:val="24"/>
              </w:rPr>
              <w:t>example,</w:t>
            </w:r>
            <w:r w:rsidRPr="00652BED">
              <w:rPr>
                <w:color w:val="231F20"/>
                <w:spacing w:val="-7"/>
                <w:sz w:val="24"/>
              </w:rPr>
              <w:t xml:space="preserve"> </w:t>
            </w:r>
            <w:r w:rsidRPr="00652BED">
              <w:rPr>
                <w:color w:val="231F20"/>
                <w:sz w:val="24"/>
              </w:rPr>
              <w:t>front</w:t>
            </w:r>
            <w:r w:rsidRPr="00652BED">
              <w:rPr>
                <w:color w:val="231F20"/>
                <w:spacing w:val="-7"/>
                <w:sz w:val="24"/>
              </w:rPr>
              <w:t xml:space="preserve"> </w:t>
            </w:r>
            <w:r w:rsidRPr="00652BED">
              <w:rPr>
                <w:color w:val="231F20"/>
                <w:sz w:val="24"/>
              </w:rPr>
              <w:t>crawl, backstroke, and breaststroke]?</w:t>
            </w:r>
          </w:p>
        </w:tc>
        <w:tc>
          <w:tcPr>
            <w:tcW w:w="1538" w:type="dxa"/>
          </w:tcPr>
          <w:p w14:paraId="33B96863" w14:textId="77777777" w:rsidR="008F031D" w:rsidRPr="00652BED" w:rsidRDefault="008F031D" w:rsidP="008F031D">
            <w:pPr>
              <w:pStyle w:val="TableParagraph"/>
              <w:ind w:left="79"/>
              <w:rPr>
                <w:sz w:val="24"/>
              </w:rPr>
            </w:pPr>
            <w:r>
              <w:rPr>
                <w:color w:val="231F20"/>
                <w:sz w:val="24"/>
              </w:rPr>
              <w:t>96.96</w:t>
            </w:r>
            <w:r w:rsidRPr="00652BED">
              <w:rPr>
                <w:color w:val="231F20"/>
                <w:sz w:val="24"/>
              </w:rPr>
              <w:t>%</w:t>
            </w:r>
          </w:p>
        </w:tc>
        <w:tc>
          <w:tcPr>
            <w:tcW w:w="5686" w:type="dxa"/>
          </w:tcPr>
          <w:p w14:paraId="6AE66D29" w14:textId="77777777" w:rsidR="008F031D" w:rsidRPr="00652BED" w:rsidRDefault="008F031D" w:rsidP="008F031D">
            <w:pPr>
              <w:pStyle w:val="TableParagraph"/>
              <w:spacing w:before="3" w:line="235" w:lineRule="auto"/>
              <w:ind w:right="63"/>
              <w:rPr>
                <w:i/>
                <w:sz w:val="24"/>
              </w:rPr>
            </w:pPr>
            <w:r>
              <w:rPr>
                <w:i/>
                <w:color w:val="4C4D4F"/>
                <w:sz w:val="24"/>
              </w:rPr>
              <w:t>1 child struggles with breaststroke, but is having further lessons outside of school.</w:t>
            </w:r>
          </w:p>
        </w:tc>
      </w:tr>
      <w:tr w:rsidR="008F031D" w:rsidRPr="00652BED" w14:paraId="27FF0A01" w14:textId="77777777" w:rsidTr="008F031D">
        <w:trPr>
          <w:trHeight w:val="688"/>
        </w:trPr>
        <w:tc>
          <w:tcPr>
            <w:tcW w:w="8154" w:type="dxa"/>
          </w:tcPr>
          <w:p w14:paraId="28DEF725" w14:textId="77777777" w:rsidR="008F031D" w:rsidRPr="00652BED" w:rsidRDefault="008F031D" w:rsidP="008F031D">
            <w:pPr>
              <w:pStyle w:val="TableParagraph"/>
              <w:spacing w:before="18" w:line="235" w:lineRule="auto"/>
              <w:ind w:right="541"/>
              <w:jc w:val="both"/>
              <w:rPr>
                <w:color w:val="231F20"/>
                <w:sz w:val="24"/>
              </w:rPr>
            </w:pPr>
            <w:r w:rsidRPr="00652BED">
              <w:rPr>
                <w:color w:val="231F20"/>
                <w:sz w:val="24"/>
              </w:rPr>
              <w:t>What</w:t>
            </w:r>
            <w:r w:rsidRPr="00652BED">
              <w:rPr>
                <w:color w:val="231F20"/>
                <w:spacing w:val="-10"/>
                <w:sz w:val="24"/>
              </w:rPr>
              <w:t xml:space="preserve"> </w:t>
            </w:r>
            <w:r w:rsidRPr="00652BED">
              <w:rPr>
                <w:color w:val="231F20"/>
                <w:sz w:val="24"/>
              </w:rPr>
              <w:t>percentage</w:t>
            </w:r>
            <w:r w:rsidRPr="00652BED">
              <w:rPr>
                <w:color w:val="231F20"/>
                <w:spacing w:val="-10"/>
                <w:sz w:val="24"/>
              </w:rPr>
              <w:t xml:space="preserve"> </w:t>
            </w:r>
            <w:r w:rsidRPr="00652BED">
              <w:rPr>
                <w:color w:val="231F20"/>
                <w:sz w:val="24"/>
              </w:rPr>
              <w:t>of</w:t>
            </w:r>
            <w:r w:rsidRPr="00652BED">
              <w:rPr>
                <w:color w:val="231F20"/>
                <w:spacing w:val="-11"/>
                <w:sz w:val="24"/>
              </w:rPr>
              <w:t xml:space="preserve"> </w:t>
            </w:r>
            <w:r w:rsidRPr="00652BED">
              <w:rPr>
                <w:color w:val="231F20"/>
                <w:sz w:val="24"/>
              </w:rPr>
              <w:t>your</w:t>
            </w:r>
            <w:r w:rsidRPr="00652BED">
              <w:rPr>
                <w:color w:val="231F20"/>
                <w:spacing w:val="-10"/>
                <w:sz w:val="24"/>
              </w:rPr>
              <w:t xml:space="preserve"> </w:t>
            </w:r>
            <w:r w:rsidRPr="00652BED">
              <w:rPr>
                <w:color w:val="231F20"/>
                <w:sz w:val="24"/>
              </w:rPr>
              <w:t>current</w:t>
            </w:r>
            <w:r w:rsidRPr="00652BED">
              <w:rPr>
                <w:color w:val="231F20"/>
                <w:spacing w:val="-10"/>
                <w:sz w:val="24"/>
              </w:rPr>
              <w:t xml:space="preserve"> </w:t>
            </w:r>
            <w:r w:rsidRPr="00652BED">
              <w:rPr>
                <w:color w:val="231F20"/>
                <w:sz w:val="24"/>
              </w:rPr>
              <w:t>Year</w:t>
            </w:r>
            <w:r w:rsidRPr="00652BED">
              <w:rPr>
                <w:color w:val="231F20"/>
                <w:spacing w:val="-10"/>
                <w:sz w:val="24"/>
              </w:rPr>
              <w:t xml:space="preserve"> </w:t>
            </w:r>
            <w:r w:rsidRPr="00652BED">
              <w:rPr>
                <w:color w:val="231F20"/>
                <w:sz w:val="24"/>
              </w:rPr>
              <w:t>6</w:t>
            </w:r>
            <w:r w:rsidRPr="00652BED">
              <w:rPr>
                <w:color w:val="231F20"/>
                <w:spacing w:val="-10"/>
                <w:sz w:val="24"/>
              </w:rPr>
              <w:t xml:space="preserve"> </w:t>
            </w:r>
            <w:r w:rsidRPr="00652BED">
              <w:rPr>
                <w:color w:val="231F20"/>
                <w:sz w:val="24"/>
              </w:rPr>
              <w:t>cohort</w:t>
            </w:r>
            <w:r w:rsidRPr="00652BED">
              <w:rPr>
                <w:color w:val="231F20"/>
                <w:spacing w:val="-10"/>
                <w:sz w:val="24"/>
              </w:rPr>
              <w:t xml:space="preserve"> </w:t>
            </w:r>
            <w:r w:rsidRPr="00652BED">
              <w:rPr>
                <w:color w:val="231F20"/>
                <w:sz w:val="24"/>
              </w:rPr>
              <w:t>are</w:t>
            </w:r>
            <w:r w:rsidRPr="00652BED">
              <w:rPr>
                <w:color w:val="231F20"/>
                <w:spacing w:val="-10"/>
                <w:sz w:val="24"/>
              </w:rPr>
              <w:t xml:space="preserve"> </w:t>
            </w:r>
            <w:r w:rsidRPr="00652BED">
              <w:rPr>
                <w:color w:val="231F20"/>
                <w:sz w:val="24"/>
              </w:rPr>
              <w:t xml:space="preserve">able to perform safe self-rescue in different water-based </w:t>
            </w:r>
            <w:r w:rsidRPr="00652BED">
              <w:rPr>
                <w:color w:val="231F20"/>
                <w:spacing w:val="-2"/>
                <w:sz w:val="24"/>
              </w:rPr>
              <w:t>situations?</w:t>
            </w:r>
          </w:p>
        </w:tc>
        <w:tc>
          <w:tcPr>
            <w:tcW w:w="1538" w:type="dxa"/>
          </w:tcPr>
          <w:p w14:paraId="0CBC05D6" w14:textId="77777777" w:rsidR="008F031D" w:rsidRDefault="008F031D" w:rsidP="008F031D">
            <w:pPr>
              <w:pStyle w:val="TableParagraph"/>
              <w:ind w:left="79"/>
              <w:rPr>
                <w:color w:val="231F20"/>
                <w:sz w:val="24"/>
              </w:rPr>
            </w:pPr>
            <w:r>
              <w:rPr>
                <w:color w:val="231F20"/>
                <w:sz w:val="24"/>
              </w:rPr>
              <w:t>100</w:t>
            </w:r>
            <w:r w:rsidRPr="00652BED">
              <w:rPr>
                <w:color w:val="231F20"/>
                <w:sz w:val="24"/>
              </w:rPr>
              <w:t>%</w:t>
            </w:r>
          </w:p>
        </w:tc>
        <w:tc>
          <w:tcPr>
            <w:tcW w:w="5686" w:type="dxa"/>
          </w:tcPr>
          <w:p w14:paraId="2438897B" w14:textId="77777777" w:rsidR="008F031D" w:rsidRDefault="008F031D" w:rsidP="008F031D">
            <w:pPr>
              <w:pStyle w:val="TableParagraph"/>
              <w:spacing w:before="3" w:line="235" w:lineRule="auto"/>
              <w:ind w:right="63"/>
              <w:rPr>
                <w:i/>
                <w:color w:val="4C4D4F"/>
                <w:sz w:val="24"/>
              </w:rPr>
            </w:pPr>
            <w:r>
              <w:rPr>
                <w:i/>
                <w:color w:val="4C4D4F"/>
                <w:sz w:val="24"/>
              </w:rPr>
              <w:t>All children passed our self-rescue lesson at Chesham Leisure Centre.</w:t>
            </w:r>
          </w:p>
        </w:tc>
      </w:tr>
      <w:tr w:rsidR="008F031D" w:rsidRPr="00652BED" w14:paraId="7B447B9F" w14:textId="77777777" w:rsidTr="008F031D">
        <w:trPr>
          <w:trHeight w:val="688"/>
        </w:trPr>
        <w:tc>
          <w:tcPr>
            <w:tcW w:w="8154" w:type="dxa"/>
          </w:tcPr>
          <w:p w14:paraId="7E2F856D" w14:textId="77777777" w:rsidR="008F031D" w:rsidRPr="00652BED" w:rsidRDefault="008F031D" w:rsidP="008F031D">
            <w:pPr>
              <w:pStyle w:val="TableParagraph"/>
              <w:spacing w:before="18" w:line="235" w:lineRule="auto"/>
              <w:ind w:right="478"/>
              <w:rPr>
                <w:sz w:val="24"/>
              </w:rPr>
            </w:pPr>
            <w:r w:rsidRPr="00652BED">
              <w:rPr>
                <w:color w:val="231F20"/>
                <w:sz w:val="24"/>
              </w:rPr>
              <w:t>If your schools swimming data is below national expectation,</w:t>
            </w:r>
            <w:r w:rsidRPr="00652BED">
              <w:rPr>
                <w:color w:val="231F20"/>
                <w:spacing w:val="-7"/>
                <w:sz w:val="24"/>
              </w:rPr>
              <w:t xml:space="preserve"> </w:t>
            </w:r>
            <w:r w:rsidRPr="00652BED">
              <w:rPr>
                <w:color w:val="231F20"/>
                <w:sz w:val="24"/>
              </w:rPr>
              <w:t>you</w:t>
            </w:r>
            <w:r w:rsidRPr="00652BED">
              <w:rPr>
                <w:color w:val="231F20"/>
                <w:spacing w:val="-7"/>
                <w:sz w:val="24"/>
              </w:rPr>
              <w:t xml:space="preserve"> </w:t>
            </w:r>
            <w:r w:rsidRPr="00652BED">
              <w:rPr>
                <w:color w:val="231F20"/>
                <w:sz w:val="24"/>
              </w:rPr>
              <w:t>can</w:t>
            </w:r>
            <w:r w:rsidRPr="00652BED">
              <w:rPr>
                <w:color w:val="231F20"/>
                <w:spacing w:val="-7"/>
                <w:sz w:val="24"/>
              </w:rPr>
              <w:t xml:space="preserve"> </w:t>
            </w:r>
            <w:r w:rsidRPr="00652BED">
              <w:rPr>
                <w:color w:val="231F20"/>
                <w:sz w:val="24"/>
              </w:rPr>
              <w:t>choose</w:t>
            </w:r>
            <w:r w:rsidRPr="00652BED">
              <w:rPr>
                <w:color w:val="231F20"/>
                <w:spacing w:val="-6"/>
                <w:sz w:val="24"/>
              </w:rPr>
              <w:t xml:space="preserve"> </w:t>
            </w:r>
            <w:r w:rsidRPr="00652BED">
              <w:rPr>
                <w:color w:val="231F20"/>
                <w:sz w:val="24"/>
              </w:rPr>
              <w:t>to</w:t>
            </w:r>
            <w:r w:rsidRPr="00652BED">
              <w:rPr>
                <w:color w:val="231F20"/>
                <w:spacing w:val="-7"/>
                <w:sz w:val="24"/>
              </w:rPr>
              <w:t xml:space="preserve"> </w:t>
            </w:r>
            <w:r w:rsidRPr="00652BED">
              <w:rPr>
                <w:color w:val="231F20"/>
                <w:sz w:val="24"/>
              </w:rPr>
              <w:t>use</w:t>
            </w:r>
            <w:r w:rsidRPr="00652BED">
              <w:rPr>
                <w:color w:val="231F20"/>
                <w:spacing w:val="-6"/>
                <w:sz w:val="24"/>
              </w:rPr>
              <w:t xml:space="preserve"> </w:t>
            </w:r>
            <w:r w:rsidRPr="00652BED">
              <w:rPr>
                <w:color w:val="231F20"/>
                <w:sz w:val="24"/>
              </w:rPr>
              <w:t>the</w:t>
            </w:r>
            <w:r w:rsidRPr="00652BED">
              <w:rPr>
                <w:color w:val="231F20"/>
                <w:spacing w:val="-6"/>
                <w:sz w:val="24"/>
              </w:rPr>
              <w:t xml:space="preserve"> </w:t>
            </w:r>
            <w:r w:rsidRPr="00652BED">
              <w:rPr>
                <w:color w:val="231F20"/>
                <w:sz w:val="24"/>
              </w:rPr>
              <w:t>Primary</w:t>
            </w:r>
            <w:r w:rsidRPr="00652BED">
              <w:rPr>
                <w:color w:val="231F20"/>
                <w:spacing w:val="-6"/>
                <w:sz w:val="24"/>
              </w:rPr>
              <w:t xml:space="preserve"> </w:t>
            </w:r>
            <w:r w:rsidRPr="00652BED">
              <w:rPr>
                <w:color w:val="231F20"/>
                <w:sz w:val="24"/>
              </w:rPr>
              <w:t>PE</w:t>
            </w:r>
            <w:r w:rsidRPr="00652BED">
              <w:rPr>
                <w:color w:val="231F20"/>
                <w:spacing w:val="-7"/>
                <w:sz w:val="24"/>
              </w:rPr>
              <w:t xml:space="preserve"> </w:t>
            </w:r>
            <w:r w:rsidRPr="00652BED">
              <w:rPr>
                <w:color w:val="231F20"/>
                <w:sz w:val="24"/>
              </w:rPr>
              <w:t>and sport premium to provide additional top-up sessions for</w:t>
            </w:r>
            <w:r w:rsidRPr="00652BED">
              <w:rPr>
                <w:color w:val="231F20"/>
                <w:spacing w:val="-2"/>
                <w:sz w:val="24"/>
              </w:rPr>
              <w:t xml:space="preserve"> </w:t>
            </w:r>
            <w:r w:rsidRPr="00652BED">
              <w:rPr>
                <w:color w:val="231F20"/>
                <w:sz w:val="24"/>
              </w:rPr>
              <w:t>those</w:t>
            </w:r>
            <w:r w:rsidRPr="00652BED">
              <w:rPr>
                <w:color w:val="231F20"/>
                <w:spacing w:val="-2"/>
                <w:sz w:val="24"/>
              </w:rPr>
              <w:t xml:space="preserve"> </w:t>
            </w:r>
            <w:r w:rsidRPr="00652BED">
              <w:rPr>
                <w:color w:val="231F20"/>
                <w:sz w:val="24"/>
              </w:rPr>
              <w:t>pupils</w:t>
            </w:r>
            <w:r w:rsidRPr="00652BED">
              <w:rPr>
                <w:color w:val="231F20"/>
                <w:spacing w:val="-3"/>
                <w:sz w:val="24"/>
              </w:rPr>
              <w:t xml:space="preserve"> </w:t>
            </w:r>
            <w:r w:rsidRPr="00652BED">
              <w:rPr>
                <w:color w:val="231F20"/>
                <w:sz w:val="24"/>
              </w:rPr>
              <w:t>that</w:t>
            </w:r>
            <w:r w:rsidRPr="00652BED">
              <w:rPr>
                <w:color w:val="231F20"/>
                <w:spacing w:val="-2"/>
                <w:sz w:val="24"/>
              </w:rPr>
              <w:t xml:space="preserve"> </w:t>
            </w:r>
            <w:r w:rsidRPr="00652BED">
              <w:rPr>
                <w:color w:val="231F20"/>
                <w:sz w:val="24"/>
              </w:rPr>
              <w:t>did</w:t>
            </w:r>
            <w:r w:rsidRPr="00652BED">
              <w:rPr>
                <w:color w:val="231F20"/>
                <w:spacing w:val="-3"/>
                <w:sz w:val="24"/>
              </w:rPr>
              <w:t xml:space="preserve"> </w:t>
            </w:r>
            <w:r w:rsidRPr="00652BED">
              <w:rPr>
                <w:color w:val="231F20"/>
                <w:sz w:val="24"/>
              </w:rPr>
              <w:t>not</w:t>
            </w:r>
            <w:r w:rsidRPr="00652BED">
              <w:rPr>
                <w:color w:val="231F20"/>
                <w:spacing w:val="-2"/>
                <w:sz w:val="24"/>
              </w:rPr>
              <w:t xml:space="preserve"> </w:t>
            </w:r>
            <w:r w:rsidRPr="00652BED">
              <w:rPr>
                <w:color w:val="231F20"/>
                <w:sz w:val="24"/>
              </w:rPr>
              <w:t>meet</w:t>
            </w:r>
            <w:r w:rsidRPr="00652BED">
              <w:rPr>
                <w:color w:val="231F20"/>
                <w:spacing w:val="-2"/>
                <w:sz w:val="24"/>
              </w:rPr>
              <w:t xml:space="preserve"> </w:t>
            </w:r>
            <w:r w:rsidRPr="00652BED">
              <w:rPr>
                <w:color w:val="231F20"/>
                <w:sz w:val="24"/>
              </w:rPr>
              <w:t>National</w:t>
            </w:r>
            <w:r w:rsidRPr="00652BED">
              <w:rPr>
                <w:color w:val="231F20"/>
                <w:spacing w:val="-3"/>
                <w:sz w:val="24"/>
              </w:rPr>
              <w:t xml:space="preserve"> </w:t>
            </w:r>
            <w:r w:rsidRPr="00652BED">
              <w:rPr>
                <w:color w:val="231F20"/>
                <w:sz w:val="24"/>
              </w:rPr>
              <w:t>Curriculum</w:t>
            </w:r>
          </w:p>
          <w:p w14:paraId="001EA83A" w14:textId="77777777" w:rsidR="008F031D" w:rsidRPr="00652BED" w:rsidRDefault="008F031D" w:rsidP="008F031D">
            <w:pPr>
              <w:pStyle w:val="TableParagraph"/>
              <w:spacing w:before="18" w:line="235" w:lineRule="auto"/>
              <w:ind w:right="541"/>
              <w:jc w:val="both"/>
              <w:rPr>
                <w:color w:val="231F20"/>
                <w:sz w:val="24"/>
              </w:rPr>
            </w:pPr>
            <w:r w:rsidRPr="00652BED">
              <w:rPr>
                <w:color w:val="231F20"/>
                <w:sz w:val="24"/>
              </w:rPr>
              <w:t>requirements</w:t>
            </w:r>
            <w:r w:rsidRPr="00652BED">
              <w:rPr>
                <w:color w:val="231F20"/>
                <w:spacing w:val="-12"/>
                <w:sz w:val="24"/>
              </w:rPr>
              <w:t xml:space="preserve"> </w:t>
            </w:r>
            <w:r w:rsidRPr="00652BED">
              <w:rPr>
                <w:color w:val="231F20"/>
                <w:sz w:val="24"/>
              </w:rPr>
              <w:t>after</w:t>
            </w:r>
            <w:r w:rsidRPr="00652BED">
              <w:rPr>
                <w:color w:val="231F20"/>
                <w:spacing w:val="-11"/>
                <w:sz w:val="24"/>
              </w:rPr>
              <w:t xml:space="preserve"> </w:t>
            </w:r>
            <w:r w:rsidRPr="00652BED">
              <w:rPr>
                <w:color w:val="231F20"/>
                <w:sz w:val="24"/>
              </w:rPr>
              <w:t>the</w:t>
            </w:r>
            <w:r w:rsidRPr="00652BED">
              <w:rPr>
                <w:color w:val="231F20"/>
                <w:spacing w:val="-11"/>
                <w:sz w:val="24"/>
              </w:rPr>
              <w:t xml:space="preserve"> </w:t>
            </w:r>
            <w:r w:rsidRPr="00652BED">
              <w:rPr>
                <w:color w:val="231F20"/>
                <w:sz w:val="24"/>
              </w:rPr>
              <w:t>completion</w:t>
            </w:r>
            <w:r w:rsidRPr="00652BED">
              <w:rPr>
                <w:color w:val="231F20"/>
                <w:spacing w:val="-12"/>
                <w:sz w:val="24"/>
              </w:rPr>
              <w:t xml:space="preserve"> </w:t>
            </w:r>
            <w:r w:rsidRPr="00652BED">
              <w:rPr>
                <w:color w:val="231F20"/>
                <w:sz w:val="24"/>
              </w:rPr>
              <w:t>of</w:t>
            </w:r>
            <w:r w:rsidRPr="00652BED">
              <w:rPr>
                <w:color w:val="231F20"/>
                <w:spacing w:val="-12"/>
                <w:sz w:val="24"/>
              </w:rPr>
              <w:t xml:space="preserve"> </w:t>
            </w:r>
            <w:r w:rsidRPr="00652BED">
              <w:rPr>
                <w:color w:val="231F20"/>
                <w:sz w:val="24"/>
              </w:rPr>
              <w:t>core</w:t>
            </w:r>
            <w:r w:rsidRPr="00652BED">
              <w:rPr>
                <w:color w:val="231F20"/>
                <w:spacing w:val="-11"/>
                <w:sz w:val="24"/>
              </w:rPr>
              <w:t xml:space="preserve"> </w:t>
            </w:r>
            <w:r w:rsidRPr="00652BED">
              <w:rPr>
                <w:color w:val="231F20"/>
                <w:sz w:val="24"/>
              </w:rPr>
              <w:t>lessons.</w:t>
            </w:r>
            <w:r w:rsidRPr="00652BED">
              <w:rPr>
                <w:color w:val="231F20"/>
                <w:spacing w:val="-12"/>
                <w:sz w:val="24"/>
              </w:rPr>
              <w:t xml:space="preserve"> </w:t>
            </w:r>
            <w:r w:rsidRPr="00652BED">
              <w:rPr>
                <w:color w:val="231F20"/>
                <w:sz w:val="24"/>
              </w:rPr>
              <w:t>Have you done this?</w:t>
            </w:r>
          </w:p>
        </w:tc>
        <w:tc>
          <w:tcPr>
            <w:tcW w:w="1538" w:type="dxa"/>
          </w:tcPr>
          <w:p w14:paraId="332875D7" w14:textId="77777777" w:rsidR="008F031D" w:rsidRDefault="008F031D" w:rsidP="008F031D">
            <w:pPr>
              <w:pStyle w:val="TableParagraph"/>
              <w:ind w:left="79"/>
              <w:rPr>
                <w:color w:val="231F20"/>
                <w:sz w:val="24"/>
              </w:rPr>
            </w:pPr>
            <w:r w:rsidRPr="00652BED">
              <w:rPr>
                <w:color w:val="231F20"/>
                <w:spacing w:val="-2"/>
                <w:sz w:val="24"/>
              </w:rPr>
              <w:t>No</w:t>
            </w:r>
          </w:p>
        </w:tc>
        <w:tc>
          <w:tcPr>
            <w:tcW w:w="5686" w:type="dxa"/>
          </w:tcPr>
          <w:p w14:paraId="323D787F" w14:textId="77777777" w:rsidR="008F031D" w:rsidRDefault="008F031D" w:rsidP="008F031D">
            <w:pPr>
              <w:pStyle w:val="TableParagraph"/>
              <w:spacing w:before="3" w:line="235" w:lineRule="auto"/>
              <w:ind w:right="63"/>
              <w:rPr>
                <w:i/>
                <w:color w:val="4C4D4F"/>
                <w:sz w:val="24"/>
              </w:rPr>
            </w:pPr>
          </w:p>
        </w:tc>
      </w:tr>
      <w:tr w:rsidR="008F031D" w:rsidRPr="00652BED" w14:paraId="600A3964" w14:textId="77777777" w:rsidTr="008F031D">
        <w:trPr>
          <w:trHeight w:val="688"/>
        </w:trPr>
        <w:tc>
          <w:tcPr>
            <w:tcW w:w="8154" w:type="dxa"/>
          </w:tcPr>
          <w:p w14:paraId="0D477AA7" w14:textId="77777777" w:rsidR="008F031D" w:rsidRPr="00652BED" w:rsidRDefault="008F031D" w:rsidP="008F031D">
            <w:pPr>
              <w:pStyle w:val="TableParagraph"/>
              <w:spacing w:before="18" w:line="235" w:lineRule="auto"/>
              <w:ind w:right="541"/>
              <w:jc w:val="both"/>
              <w:rPr>
                <w:color w:val="231F20"/>
                <w:sz w:val="24"/>
              </w:rPr>
            </w:pPr>
            <w:r w:rsidRPr="00652BED">
              <w:rPr>
                <w:color w:val="231F20"/>
                <w:sz w:val="24"/>
              </w:rPr>
              <w:t>Have</w:t>
            </w:r>
            <w:r w:rsidRPr="00652BED">
              <w:rPr>
                <w:color w:val="231F20"/>
                <w:spacing w:val="-9"/>
                <w:sz w:val="24"/>
              </w:rPr>
              <w:t xml:space="preserve"> </w:t>
            </w:r>
            <w:r w:rsidRPr="00652BED">
              <w:rPr>
                <w:color w:val="231F20"/>
                <w:sz w:val="24"/>
              </w:rPr>
              <w:t>you</w:t>
            </w:r>
            <w:r w:rsidRPr="00652BED">
              <w:rPr>
                <w:color w:val="231F20"/>
                <w:spacing w:val="-9"/>
                <w:sz w:val="24"/>
              </w:rPr>
              <w:t xml:space="preserve"> </w:t>
            </w:r>
            <w:r w:rsidRPr="00652BED">
              <w:rPr>
                <w:color w:val="231F20"/>
                <w:sz w:val="24"/>
              </w:rPr>
              <w:t>provided</w:t>
            </w:r>
            <w:r w:rsidRPr="00652BED">
              <w:rPr>
                <w:color w:val="231F20"/>
                <w:spacing w:val="-9"/>
                <w:sz w:val="24"/>
              </w:rPr>
              <w:t xml:space="preserve"> </w:t>
            </w:r>
            <w:r w:rsidRPr="00652BED">
              <w:rPr>
                <w:color w:val="231F20"/>
                <w:sz w:val="24"/>
              </w:rPr>
              <w:t>CPD</w:t>
            </w:r>
            <w:r w:rsidRPr="00652BED">
              <w:rPr>
                <w:color w:val="231F20"/>
                <w:spacing w:val="-9"/>
                <w:sz w:val="24"/>
              </w:rPr>
              <w:t xml:space="preserve"> </w:t>
            </w:r>
            <w:r w:rsidRPr="00652BED">
              <w:rPr>
                <w:color w:val="231F20"/>
                <w:sz w:val="24"/>
              </w:rPr>
              <w:t>to</w:t>
            </w:r>
            <w:r w:rsidRPr="00652BED">
              <w:rPr>
                <w:color w:val="231F20"/>
                <w:spacing w:val="-9"/>
                <w:sz w:val="24"/>
              </w:rPr>
              <w:t xml:space="preserve"> </w:t>
            </w:r>
            <w:r w:rsidRPr="00652BED">
              <w:rPr>
                <w:color w:val="231F20"/>
                <w:sz w:val="24"/>
              </w:rPr>
              <w:t>improve</w:t>
            </w:r>
            <w:r w:rsidRPr="00652BED">
              <w:rPr>
                <w:color w:val="231F20"/>
                <w:spacing w:val="-9"/>
                <w:sz w:val="24"/>
              </w:rPr>
              <w:t xml:space="preserve"> </w:t>
            </w:r>
            <w:r w:rsidRPr="00652BED">
              <w:rPr>
                <w:color w:val="231F20"/>
                <w:sz w:val="24"/>
              </w:rPr>
              <w:t>the</w:t>
            </w:r>
            <w:r w:rsidRPr="00652BED">
              <w:rPr>
                <w:color w:val="231F20"/>
                <w:spacing w:val="-9"/>
                <w:sz w:val="24"/>
              </w:rPr>
              <w:t xml:space="preserve"> </w:t>
            </w:r>
            <w:r w:rsidRPr="00652BED">
              <w:rPr>
                <w:color w:val="231F20"/>
                <w:sz w:val="24"/>
              </w:rPr>
              <w:t>knowledge</w:t>
            </w:r>
            <w:r w:rsidRPr="00652BED">
              <w:rPr>
                <w:color w:val="231F20"/>
                <w:spacing w:val="-9"/>
                <w:sz w:val="24"/>
              </w:rPr>
              <w:t xml:space="preserve"> </w:t>
            </w:r>
            <w:r w:rsidRPr="00652BED">
              <w:rPr>
                <w:color w:val="231F20"/>
                <w:sz w:val="24"/>
              </w:rPr>
              <w:t>and confidence of staff to be able to teach swimming and water safety?</w:t>
            </w:r>
          </w:p>
        </w:tc>
        <w:tc>
          <w:tcPr>
            <w:tcW w:w="1538" w:type="dxa"/>
          </w:tcPr>
          <w:p w14:paraId="0A38FDC3" w14:textId="77777777" w:rsidR="008F031D" w:rsidRDefault="008F031D" w:rsidP="008F031D">
            <w:pPr>
              <w:pStyle w:val="TableParagraph"/>
              <w:ind w:left="79"/>
              <w:rPr>
                <w:color w:val="231F20"/>
                <w:sz w:val="24"/>
              </w:rPr>
            </w:pPr>
            <w:r w:rsidRPr="00652BED">
              <w:rPr>
                <w:color w:val="231F20"/>
                <w:spacing w:val="-2"/>
                <w:sz w:val="24"/>
              </w:rPr>
              <w:t>Yes</w:t>
            </w:r>
          </w:p>
        </w:tc>
        <w:tc>
          <w:tcPr>
            <w:tcW w:w="5686" w:type="dxa"/>
          </w:tcPr>
          <w:p w14:paraId="476BD1F2" w14:textId="77777777" w:rsidR="008F031D" w:rsidRDefault="008F031D" w:rsidP="008F031D">
            <w:pPr>
              <w:pStyle w:val="TableParagraph"/>
              <w:spacing w:before="3" w:line="235" w:lineRule="auto"/>
              <w:ind w:right="63"/>
              <w:rPr>
                <w:i/>
                <w:color w:val="4C4D4F"/>
                <w:sz w:val="24"/>
              </w:rPr>
            </w:pPr>
            <w:r>
              <w:rPr>
                <w:i/>
                <w:color w:val="4C4D4F"/>
                <w:sz w:val="24"/>
              </w:rPr>
              <w:t>Teacher of School swimming course- 9</w:t>
            </w:r>
            <w:r w:rsidRPr="00373888">
              <w:rPr>
                <w:i/>
                <w:color w:val="4C4D4F"/>
                <w:sz w:val="24"/>
                <w:vertAlign w:val="superscript"/>
              </w:rPr>
              <w:t>th</w:t>
            </w:r>
            <w:r>
              <w:rPr>
                <w:i/>
                <w:color w:val="4C4D4F"/>
                <w:sz w:val="24"/>
              </w:rPr>
              <w:t xml:space="preserve"> July 2024 </w:t>
            </w:r>
          </w:p>
          <w:p w14:paraId="0E61FBEC" w14:textId="77777777" w:rsidR="008F031D" w:rsidRDefault="008F031D" w:rsidP="008F031D">
            <w:pPr>
              <w:pStyle w:val="TableParagraph"/>
              <w:spacing w:before="3" w:line="235" w:lineRule="auto"/>
              <w:ind w:right="63"/>
              <w:rPr>
                <w:i/>
                <w:color w:val="4C4D4F"/>
                <w:sz w:val="24"/>
              </w:rPr>
            </w:pPr>
            <w:r>
              <w:rPr>
                <w:i/>
                <w:color w:val="4C4D4F"/>
                <w:sz w:val="24"/>
              </w:rPr>
              <w:t>1 teacher and 1 TA attending due to staff changes next year.</w:t>
            </w:r>
          </w:p>
        </w:tc>
      </w:tr>
    </w:tbl>
    <w:p w14:paraId="1767545F" w14:textId="77777777" w:rsidR="008F031D" w:rsidRDefault="008F031D" w:rsidP="008F031D">
      <w:pPr>
        <w:spacing w:before="3" w:line="235" w:lineRule="auto"/>
        <w:ind w:left="180"/>
        <w:rPr>
          <w:i/>
          <w:color w:val="231F20"/>
          <w:sz w:val="24"/>
        </w:rPr>
      </w:pPr>
      <w:r w:rsidRPr="00373888">
        <w:rPr>
          <w:i/>
          <w:color w:val="231F20"/>
          <w:sz w:val="24"/>
        </w:rPr>
        <w:t>Priority</w:t>
      </w:r>
      <w:r w:rsidRPr="00373888">
        <w:rPr>
          <w:i/>
          <w:color w:val="231F20"/>
          <w:spacing w:val="-4"/>
          <w:sz w:val="24"/>
        </w:rPr>
        <w:t xml:space="preserve"> </w:t>
      </w:r>
      <w:r w:rsidRPr="00373888">
        <w:rPr>
          <w:i/>
          <w:color w:val="231F20"/>
          <w:sz w:val="24"/>
        </w:rPr>
        <w:t>should</w:t>
      </w:r>
      <w:r w:rsidRPr="00373888">
        <w:rPr>
          <w:i/>
          <w:color w:val="231F20"/>
          <w:spacing w:val="-4"/>
          <w:sz w:val="24"/>
        </w:rPr>
        <w:t xml:space="preserve"> </w:t>
      </w:r>
      <w:r w:rsidRPr="00373888">
        <w:rPr>
          <w:i/>
          <w:color w:val="231F20"/>
          <w:sz w:val="24"/>
        </w:rPr>
        <w:t>always</w:t>
      </w:r>
      <w:r w:rsidRPr="00373888">
        <w:rPr>
          <w:i/>
          <w:color w:val="231F20"/>
          <w:spacing w:val="-4"/>
          <w:sz w:val="24"/>
        </w:rPr>
        <w:t xml:space="preserve"> </w:t>
      </w:r>
      <w:r w:rsidRPr="00373888">
        <w:rPr>
          <w:i/>
          <w:color w:val="231F20"/>
          <w:sz w:val="24"/>
        </w:rPr>
        <w:t>be</w:t>
      </w:r>
      <w:r w:rsidRPr="00373888">
        <w:rPr>
          <w:i/>
          <w:color w:val="231F20"/>
          <w:spacing w:val="-3"/>
          <w:sz w:val="24"/>
        </w:rPr>
        <w:t xml:space="preserve"> </w:t>
      </w:r>
      <w:r w:rsidRPr="00373888">
        <w:rPr>
          <w:i/>
          <w:color w:val="231F20"/>
          <w:sz w:val="24"/>
        </w:rPr>
        <w:t>given</w:t>
      </w:r>
      <w:r w:rsidRPr="00373888">
        <w:rPr>
          <w:i/>
          <w:color w:val="231F20"/>
          <w:spacing w:val="-4"/>
          <w:sz w:val="24"/>
        </w:rPr>
        <w:t xml:space="preserve"> </w:t>
      </w:r>
      <w:r w:rsidRPr="00373888">
        <w:rPr>
          <w:i/>
          <w:color w:val="231F20"/>
          <w:sz w:val="24"/>
        </w:rPr>
        <w:t>to</w:t>
      </w:r>
      <w:r w:rsidRPr="00373888">
        <w:rPr>
          <w:i/>
          <w:color w:val="231F20"/>
          <w:spacing w:val="-4"/>
          <w:sz w:val="24"/>
        </w:rPr>
        <w:t xml:space="preserve"> </w:t>
      </w:r>
      <w:r w:rsidRPr="00373888">
        <w:rPr>
          <w:i/>
          <w:color w:val="231F20"/>
          <w:sz w:val="24"/>
        </w:rPr>
        <w:t>ensuring</w:t>
      </w:r>
      <w:r w:rsidRPr="00373888">
        <w:rPr>
          <w:i/>
          <w:color w:val="231F20"/>
          <w:spacing w:val="-4"/>
          <w:sz w:val="24"/>
        </w:rPr>
        <w:t xml:space="preserve"> </w:t>
      </w:r>
      <w:r w:rsidRPr="00373888">
        <w:rPr>
          <w:i/>
          <w:color w:val="231F20"/>
          <w:sz w:val="24"/>
        </w:rPr>
        <w:t>that</w:t>
      </w:r>
      <w:r w:rsidRPr="00373888">
        <w:rPr>
          <w:i/>
          <w:color w:val="231F20"/>
          <w:spacing w:val="-3"/>
          <w:sz w:val="24"/>
        </w:rPr>
        <w:t xml:space="preserve"> </w:t>
      </w:r>
      <w:r w:rsidRPr="00373888">
        <w:rPr>
          <w:i/>
          <w:color w:val="231F20"/>
          <w:sz w:val="24"/>
        </w:rPr>
        <w:t>pupils</w:t>
      </w:r>
      <w:r w:rsidRPr="00373888">
        <w:rPr>
          <w:i/>
          <w:color w:val="231F20"/>
          <w:spacing w:val="-4"/>
          <w:sz w:val="24"/>
        </w:rPr>
        <w:t xml:space="preserve"> </w:t>
      </w:r>
      <w:r w:rsidRPr="00373888">
        <w:rPr>
          <w:i/>
          <w:color w:val="231F20"/>
          <w:sz w:val="24"/>
        </w:rPr>
        <w:t>can</w:t>
      </w:r>
      <w:r w:rsidRPr="00373888">
        <w:rPr>
          <w:i/>
          <w:color w:val="231F20"/>
          <w:spacing w:val="-4"/>
          <w:sz w:val="24"/>
        </w:rPr>
        <w:t xml:space="preserve"> </w:t>
      </w:r>
      <w:r w:rsidRPr="00373888">
        <w:rPr>
          <w:i/>
          <w:color w:val="231F20"/>
          <w:sz w:val="24"/>
        </w:rPr>
        <w:t>perform</w:t>
      </w:r>
      <w:r w:rsidRPr="00373888">
        <w:rPr>
          <w:i/>
          <w:color w:val="231F20"/>
          <w:spacing w:val="-4"/>
          <w:sz w:val="24"/>
        </w:rPr>
        <w:t xml:space="preserve"> </w:t>
      </w:r>
      <w:r w:rsidRPr="00373888">
        <w:rPr>
          <w:i/>
          <w:color w:val="231F20"/>
          <w:sz w:val="24"/>
        </w:rPr>
        <w:t>safe</w:t>
      </w:r>
      <w:r w:rsidRPr="00373888">
        <w:rPr>
          <w:i/>
          <w:color w:val="231F20"/>
          <w:spacing w:val="-3"/>
          <w:sz w:val="24"/>
        </w:rPr>
        <w:t xml:space="preserve"> </w:t>
      </w:r>
      <w:r w:rsidRPr="00373888">
        <w:rPr>
          <w:i/>
          <w:color w:val="231F20"/>
          <w:sz w:val="24"/>
        </w:rPr>
        <w:t>self-rescue</w:t>
      </w:r>
      <w:r w:rsidRPr="00373888">
        <w:rPr>
          <w:i/>
          <w:color w:val="231F20"/>
          <w:spacing w:val="-3"/>
          <w:sz w:val="24"/>
        </w:rPr>
        <w:t xml:space="preserve"> </w:t>
      </w:r>
      <w:r w:rsidRPr="00373888">
        <w:rPr>
          <w:i/>
          <w:color w:val="231F20"/>
          <w:sz w:val="24"/>
        </w:rPr>
        <w:t>even</w:t>
      </w:r>
      <w:r w:rsidRPr="00373888">
        <w:rPr>
          <w:i/>
          <w:color w:val="231F20"/>
          <w:spacing w:val="-4"/>
          <w:sz w:val="24"/>
        </w:rPr>
        <w:t xml:space="preserve"> </w:t>
      </w:r>
      <w:r w:rsidRPr="00373888">
        <w:rPr>
          <w:i/>
          <w:color w:val="231F20"/>
          <w:sz w:val="24"/>
        </w:rPr>
        <w:t>if</w:t>
      </w:r>
      <w:r w:rsidRPr="00373888">
        <w:rPr>
          <w:i/>
          <w:color w:val="231F20"/>
          <w:spacing w:val="-4"/>
          <w:sz w:val="24"/>
        </w:rPr>
        <w:t xml:space="preserve"> </w:t>
      </w:r>
      <w:r w:rsidRPr="00373888">
        <w:rPr>
          <w:i/>
          <w:color w:val="231F20"/>
          <w:sz w:val="24"/>
        </w:rPr>
        <w:t>they</w:t>
      </w:r>
      <w:r w:rsidRPr="00373888">
        <w:rPr>
          <w:i/>
          <w:color w:val="231F20"/>
          <w:spacing w:val="-4"/>
          <w:sz w:val="24"/>
        </w:rPr>
        <w:t xml:space="preserve"> </w:t>
      </w:r>
      <w:r w:rsidRPr="00373888">
        <w:rPr>
          <w:i/>
          <w:color w:val="231F20"/>
          <w:sz w:val="24"/>
        </w:rPr>
        <w:t>do</w:t>
      </w:r>
      <w:r w:rsidRPr="00373888">
        <w:rPr>
          <w:i/>
          <w:color w:val="231F20"/>
          <w:spacing w:val="-4"/>
          <w:sz w:val="24"/>
        </w:rPr>
        <w:t xml:space="preserve"> </w:t>
      </w:r>
      <w:r w:rsidRPr="00373888">
        <w:rPr>
          <w:i/>
          <w:color w:val="231F20"/>
          <w:sz w:val="24"/>
        </w:rPr>
        <w:t>not</w:t>
      </w:r>
      <w:r w:rsidRPr="00373888">
        <w:rPr>
          <w:i/>
          <w:color w:val="231F20"/>
          <w:spacing w:val="-3"/>
          <w:sz w:val="24"/>
        </w:rPr>
        <w:t xml:space="preserve"> </w:t>
      </w:r>
      <w:r w:rsidRPr="00373888">
        <w:rPr>
          <w:i/>
          <w:color w:val="231F20"/>
          <w:sz w:val="24"/>
        </w:rPr>
        <w:t>fully</w:t>
      </w:r>
      <w:r w:rsidRPr="00373888">
        <w:rPr>
          <w:i/>
          <w:color w:val="231F20"/>
          <w:spacing w:val="-4"/>
          <w:sz w:val="24"/>
        </w:rPr>
        <w:t xml:space="preserve"> </w:t>
      </w:r>
      <w:r w:rsidRPr="00373888">
        <w:rPr>
          <w:i/>
          <w:color w:val="231F20"/>
          <w:sz w:val="24"/>
        </w:rPr>
        <w:t>meet</w:t>
      </w:r>
      <w:r w:rsidRPr="00373888">
        <w:rPr>
          <w:i/>
          <w:color w:val="231F20"/>
          <w:spacing w:val="-3"/>
          <w:sz w:val="24"/>
        </w:rPr>
        <w:t xml:space="preserve"> </w:t>
      </w:r>
      <w:r w:rsidRPr="00373888">
        <w:rPr>
          <w:i/>
          <w:color w:val="231F20"/>
          <w:sz w:val="24"/>
        </w:rPr>
        <w:t>the</w:t>
      </w:r>
      <w:r w:rsidRPr="00373888">
        <w:rPr>
          <w:i/>
          <w:color w:val="231F20"/>
          <w:spacing w:val="-3"/>
          <w:sz w:val="24"/>
        </w:rPr>
        <w:t xml:space="preserve"> </w:t>
      </w:r>
      <w:r w:rsidRPr="00373888">
        <w:rPr>
          <w:i/>
          <w:color w:val="231F20"/>
          <w:sz w:val="24"/>
        </w:rPr>
        <w:t>first</w:t>
      </w:r>
      <w:r w:rsidRPr="00373888">
        <w:rPr>
          <w:i/>
          <w:color w:val="231F20"/>
          <w:spacing w:val="-3"/>
          <w:sz w:val="24"/>
        </w:rPr>
        <w:t xml:space="preserve"> </w:t>
      </w:r>
      <w:r w:rsidRPr="00373888">
        <w:rPr>
          <w:i/>
          <w:color w:val="231F20"/>
          <w:sz w:val="24"/>
        </w:rPr>
        <w:t>two</w:t>
      </w:r>
      <w:r w:rsidRPr="00373888">
        <w:rPr>
          <w:i/>
          <w:color w:val="231F20"/>
          <w:spacing w:val="-4"/>
          <w:sz w:val="24"/>
        </w:rPr>
        <w:t xml:space="preserve"> </w:t>
      </w:r>
      <w:r w:rsidRPr="00373888">
        <w:rPr>
          <w:i/>
          <w:color w:val="231F20"/>
          <w:sz w:val="24"/>
        </w:rPr>
        <w:t xml:space="preserve">requirements of the National Curriculum </w:t>
      </w:r>
      <w:proofErr w:type="spellStart"/>
      <w:r w:rsidRPr="00373888">
        <w:rPr>
          <w:i/>
          <w:color w:val="231F20"/>
          <w:sz w:val="24"/>
        </w:rPr>
        <w:t>programme</w:t>
      </w:r>
      <w:proofErr w:type="spellEnd"/>
      <w:r w:rsidRPr="00373888">
        <w:rPr>
          <w:i/>
          <w:color w:val="231F20"/>
          <w:sz w:val="24"/>
        </w:rPr>
        <w:t xml:space="preserve"> of stud</w:t>
      </w:r>
      <w:r>
        <w:rPr>
          <w:i/>
          <w:color w:val="231F20"/>
          <w:sz w:val="24"/>
        </w:rPr>
        <w:t>y.</w:t>
      </w:r>
    </w:p>
    <w:p w14:paraId="4AF3478D" w14:textId="77777777" w:rsidR="008F031D" w:rsidRDefault="008F031D" w:rsidP="008F031D">
      <w:pPr>
        <w:spacing w:before="3" w:line="235" w:lineRule="auto"/>
        <w:ind w:left="180"/>
        <w:rPr>
          <w:i/>
          <w:sz w:val="24"/>
        </w:rPr>
      </w:pPr>
    </w:p>
    <w:tbl>
      <w:tblPr>
        <w:tblpPr w:leftFromText="180" w:rightFromText="180" w:vertAnchor="text" w:horzAnchor="margin" w:tblpY="484"/>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E76D63" w14:paraId="0F4A410F" w14:textId="77777777" w:rsidTr="00E76D63">
        <w:trPr>
          <w:trHeight w:val="452"/>
        </w:trPr>
        <w:tc>
          <w:tcPr>
            <w:tcW w:w="5279" w:type="dxa"/>
          </w:tcPr>
          <w:p w14:paraId="28E7E6A9" w14:textId="77777777" w:rsidR="00E76D63" w:rsidRDefault="00E76D63" w:rsidP="00E76D63">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388B9BC" w14:textId="77777777" w:rsidR="00E76D63" w:rsidRPr="00652BED" w:rsidRDefault="00E76D63" w:rsidP="00E76D63">
            <w:pPr>
              <w:pStyle w:val="TableParagraph"/>
              <w:ind w:left="0"/>
              <w:rPr>
                <w:i/>
                <w:sz w:val="28"/>
              </w:rPr>
            </w:pPr>
            <w:proofErr w:type="spellStart"/>
            <w:r>
              <w:rPr>
                <w:i/>
                <w:spacing w:val="-2"/>
                <w:sz w:val="28"/>
              </w:rPr>
              <w:t>Mr</w:t>
            </w:r>
            <w:proofErr w:type="spellEnd"/>
            <w:r>
              <w:rPr>
                <w:i/>
                <w:spacing w:val="-2"/>
                <w:sz w:val="28"/>
              </w:rPr>
              <w:t xml:space="preserve"> Stephen Dodd</w:t>
            </w:r>
            <w:r>
              <w:rPr>
                <w:noProof/>
              </w:rPr>
              <w:drawing>
                <wp:inline distT="0" distB="0" distL="0" distR="0" wp14:anchorId="06626E0A" wp14:editId="09243B8B">
                  <wp:extent cx="1417320" cy="310268"/>
                  <wp:effectExtent l="0" t="0" r="0" b="0"/>
                  <wp:docPr id="2" name="Picture 2" descr="\\LKCS.internal\userdata$\HomeDrives\TeachingStaff\TeachingStaff\JPounder\Downloads\Stephen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KCS.internal\userdata$\HomeDrives\TeachingStaff\TeachingStaff\JPounder\Downloads\Stephen signatur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7994" cy="325739"/>
                          </a:xfrm>
                          <a:prstGeom prst="rect">
                            <a:avLst/>
                          </a:prstGeom>
                          <a:noFill/>
                          <a:ln>
                            <a:noFill/>
                          </a:ln>
                        </pic:spPr>
                      </pic:pic>
                    </a:graphicData>
                  </a:graphic>
                </wp:inline>
              </w:drawing>
            </w:r>
          </w:p>
        </w:tc>
      </w:tr>
      <w:tr w:rsidR="00E76D63" w14:paraId="433C217F" w14:textId="77777777" w:rsidTr="00E76D63">
        <w:trPr>
          <w:trHeight w:val="686"/>
        </w:trPr>
        <w:tc>
          <w:tcPr>
            <w:tcW w:w="5279" w:type="dxa"/>
          </w:tcPr>
          <w:p w14:paraId="2EAE952C" w14:textId="77777777" w:rsidR="00E76D63" w:rsidRDefault="00E76D63" w:rsidP="00E76D63">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7A9D7FB7" w14:textId="77777777" w:rsidR="00E76D63" w:rsidRPr="00652BED" w:rsidRDefault="00E76D63" w:rsidP="00E76D63">
            <w:pPr>
              <w:pStyle w:val="TableParagraph"/>
              <w:ind w:left="0"/>
              <w:rPr>
                <w:i/>
                <w:sz w:val="28"/>
              </w:rPr>
            </w:pPr>
            <w:proofErr w:type="spellStart"/>
            <w:r>
              <w:rPr>
                <w:i/>
                <w:sz w:val="28"/>
              </w:rPr>
              <w:t>Mr</w:t>
            </w:r>
            <w:proofErr w:type="spellEnd"/>
            <w:r>
              <w:rPr>
                <w:i/>
                <w:sz w:val="28"/>
              </w:rPr>
              <w:t xml:space="preserve"> </w:t>
            </w:r>
            <w:r w:rsidRPr="00652BED">
              <w:rPr>
                <w:i/>
                <w:sz w:val="28"/>
              </w:rPr>
              <w:t xml:space="preserve">Jack Pounder </w:t>
            </w:r>
            <w:r>
              <w:rPr>
                <w:i/>
                <w:noProof/>
                <w:sz w:val="28"/>
              </w:rPr>
              <w:drawing>
                <wp:inline distT="0" distB="0" distL="0" distR="0" wp14:anchorId="4E0D0907" wp14:editId="652040F6">
                  <wp:extent cx="310766" cy="1635125"/>
                  <wp:effectExtent l="4445" t="0" r="0" b="0"/>
                  <wp:docPr id="1" name="Picture 1" descr="\\LKCS.internal\userdata$\HomeDrives\TeachingStaff\TeachingStaff\JPounder\Downloads\8B8CB121-CB82-4B3A-9AAF-29285B34C6A9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KCS.internal\userdata$\HomeDrives\TeachingStaff\TeachingStaff\JPounder\Downloads\8B8CB121-CB82-4B3A-9AAF-29285B34C6A9 (2).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830" r="17153"/>
                          <a:stretch/>
                        </pic:blipFill>
                        <pic:spPr bwMode="auto">
                          <a:xfrm rot="5400000">
                            <a:off x="0" y="0"/>
                            <a:ext cx="318778" cy="1677283"/>
                          </a:xfrm>
                          <a:prstGeom prst="rect">
                            <a:avLst/>
                          </a:prstGeom>
                          <a:noFill/>
                          <a:ln>
                            <a:noFill/>
                          </a:ln>
                          <a:extLst>
                            <a:ext uri="{53640926-AAD7-44D8-BBD7-CCE9431645EC}">
                              <a14:shadowObscured xmlns:a14="http://schemas.microsoft.com/office/drawing/2010/main"/>
                            </a:ext>
                          </a:extLst>
                        </pic:spPr>
                      </pic:pic>
                    </a:graphicData>
                  </a:graphic>
                </wp:inline>
              </w:drawing>
            </w:r>
          </w:p>
          <w:p w14:paraId="07397B4E" w14:textId="77777777" w:rsidR="00E76D63" w:rsidRPr="00652BED" w:rsidRDefault="00E76D63" w:rsidP="00E76D63">
            <w:pPr>
              <w:pStyle w:val="TableParagraph"/>
              <w:ind w:left="0"/>
              <w:rPr>
                <w:i/>
                <w:sz w:val="28"/>
              </w:rPr>
            </w:pPr>
            <w:r w:rsidRPr="00652BED">
              <w:rPr>
                <w:i/>
                <w:sz w:val="28"/>
              </w:rPr>
              <w:t>Year 6 Teacher/PE Lead</w:t>
            </w:r>
          </w:p>
        </w:tc>
      </w:tr>
      <w:tr w:rsidR="00E76D63" w14:paraId="5CE9817A" w14:textId="77777777" w:rsidTr="005C1096">
        <w:trPr>
          <w:trHeight w:val="426"/>
        </w:trPr>
        <w:tc>
          <w:tcPr>
            <w:tcW w:w="5279" w:type="dxa"/>
          </w:tcPr>
          <w:p w14:paraId="74DDEDE2" w14:textId="77777777" w:rsidR="00E76D63" w:rsidRDefault="00E76D63" w:rsidP="00E76D63">
            <w:pPr>
              <w:pStyle w:val="TableParagraph"/>
              <w:rPr>
                <w:sz w:val="28"/>
              </w:rPr>
            </w:pPr>
            <w:r>
              <w:rPr>
                <w:color w:val="231F20"/>
                <w:spacing w:val="-2"/>
                <w:sz w:val="28"/>
              </w:rPr>
              <w:t>Governor:</w:t>
            </w:r>
          </w:p>
        </w:tc>
        <w:tc>
          <w:tcPr>
            <w:tcW w:w="10098" w:type="dxa"/>
          </w:tcPr>
          <w:p w14:paraId="58906F7B" w14:textId="37358BA7" w:rsidR="003048A2" w:rsidRDefault="003048A2" w:rsidP="00E76D63">
            <w:pPr>
              <w:pStyle w:val="TableParagraph"/>
              <w:rPr>
                <w:rStyle w:val="normaltextrun"/>
                <w:i/>
                <w:iCs/>
                <w:color w:val="000000"/>
                <w:sz w:val="28"/>
                <w:szCs w:val="28"/>
                <w:shd w:val="clear" w:color="auto" w:fill="FFFFFF"/>
              </w:rPr>
            </w:pPr>
            <w:r>
              <w:rPr>
                <w:i/>
                <w:noProof/>
                <w:spacing w:val="-2"/>
                <w:sz w:val="28"/>
              </w:rPr>
              <w:drawing>
                <wp:anchor distT="0" distB="0" distL="114300" distR="114300" simplePos="0" relativeHeight="487590912" behindDoc="0" locked="0" layoutInCell="1" allowOverlap="1" wp14:anchorId="29F06650" wp14:editId="25396A66">
                  <wp:simplePos x="0" y="0"/>
                  <wp:positionH relativeFrom="column">
                    <wp:posOffset>1578610</wp:posOffset>
                  </wp:positionH>
                  <wp:positionV relativeFrom="paragraph">
                    <wp:posOffset>12700</wp:posOffset>
                  </wp:positionV>
                  <wp:extent cx="1209675" cy="412750"/>
                  <wp:effectExtent l="0" t="0" r="9525" b="6350"/>
                  <wp:wrapSquare wrapText="bothSides"/>
                  <wp:docPr id="3" name="Picture 3" descr="C:\Users\Jpounder\AppData\Local\Microsoft\Windows\INetCache\Content.MSO\621002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pounder\AppData\Local\Microsoft\Windows\INetCache\Content.MSO\62100287.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09675" cy="412750"/>
                          </a:xfrm>
                          <a:prstGeom prst="rect">
                            <a:avLst/>
                          </a:prstGeom>
                          <a:noFill/>
                          <a:ln>
                            <a:noFill/>
                          </a:ln>
                        </pic:spPr>
                      </pic:pic>
                    </a:graphicData>
                  </a:graphic>
                  <wp14:sizeRelH relativeFrom="page">
                    <wp14:pctWidth>0</wp14:pctWidth>
                  </wp14:sizeRelH>
                  <wp14:sizeRelV relativeFrom="page">
                    <wp14:pctHeight>0</wp14:pctHeight>
                  </wp14:sizeRelV>
                </wp:anchor>
              </w:drawing>
            </w:r>
            <w:r>
              <w:rPr>
                <w:i/>
                <w:spacing w:val="-2"/>
                <w:sz w:val="28"/>
              </w:rPr>
              <w:t xml:space="preserve"> </w:t>
            </w:r>
            <w:r>
              <w:rPr>
                <w:rStyle w:val="normaltextrun"/>
                <w:i/>
                <w:iCs/>
                <w:color w:val="000000"/>
                <w:sz w:val="28"/>
                <w:szCs w:val="28"/>
                <w:shd w:val="clear" w:color="auto" w:fill="FFFFFF"/>
              </w:rPr>
              <w:t xml:space="preserve">Dr Frances Rawle, </w:t>
            </w:r>
          </w:p>
          <w:p w14:paraId="00FBF4C3" w14:textId="452F57C2" w:rsidR="00E76D63" w:rsidRPr="00652BED" w:rsidRDefault="003048A2" w:rsidP="00E76D63">
            <w:pPr>
              <w:pStyle w:val="TableParagraph"/>
              <w:rPr>
                <w:i/>
                <w:sz w:val="28"/>
              </w:rPr>
            </w:pPr>
            <w:r>
              <w:rPr>
                <w:rStyle w:val="normaltextrun"/>
                <w:i/>
                <w:iCs/>
                <w:color w:val="000000"/>
                <w:sz w:val="28"/>
                <w:szCs w:val="28"/>
                <w:shd w:val="clear" w:color="auto" w:fill="FFFFFF"/>
              </w:rPr>
              <w:t>Chair of Governors</w:t>
            </w:r>
            <w:r>
              <w:rPr>
                <w:rStyle w:val="eop"/>
                <w:color w:val="000000"/>
                <w:sz w:val="28"/>
                <w:szCs w:val="28"/>
                <w:shd w:val="clear" w:color="auto" w:fill="FFFFFF"/>
              </w:rPr>
              <w:t> </w:t>
            </w:r>
          </w:p>
        </w:tc>
      </w:tr>
      <w:tr w:rsidR="00E76D63" w14:paraId="52F1193F" w14:textId="77777777" w:rsidTr="00E76D63">
        <w:trPr>
          <w:trHeight w:val="450"/>
        </w:trPr>
        <w:tc>
          <w:tcPr>
            <w:tcW w:w="5279" w:type="dxa"/>
          </w:tcPr>
          <w:p w14:paraId="05191EB6" w14:textId="77777777" w:rsidR="00E76D63" w:rsidRDefault="00E76D63" w:rsidP="00E76D63">
            <w:pPr>
              <w:pStyle w:val="TableParagraph"/>
              <w:rPr>
                <w:sz w:val="28"/>
              </w:rPr>
            </w:pPr>
            <w:r>
              <w:rPr>
                <w:color w:val="231F20"/>
                <w:spacing w:val="-4"/>
                <w:sz w:val="28"/>
              </w:rPr>
              <w:t>Date:</w:t>
            </w:r>
          </w:p>
        </w:tc>
        <w:tc>
          <w:tcPr>
            <w:tcW w:w="10098" w:type="dxa"/>
          </w:tcPr>
          <w:p w14:paraId="2FBBCE96" w14:textId="74F9512E" w:rsidR="00E76D63" w:rsidRPr="00E76D63" w:rsidRDefault="00E76D63" w:rsidP="00E76D63">
            <w:pPr>
              <w:pStyle w:val="TableParagraph"/>
              <w:spacing w:before="0"/>
              <w:ind w:left="0"/>
              <w:rPr>
                <w:rFonts w:asciiTheme="minorHAnsi" w:hAnsiTheme="minorHAnsi" w:cstheme="minorHAnsi"/>
                <w:sz w:val="28"/>
              </w:rPr>
            </w:pPr>
            <w:r w:rsidRPr="00E76D63">
              <w:rPr>
                <w:rFonts w:asciiTheme="minorHAnsi" w:hAnsiTheme="minorHAnsi" w:cstheme="minorHAnsi"/>
                <w:sz w:val="28"/>
              </w:rPr>
              <w:t>02/07/2024</w:t>
            </w:r>
          </w:p>
        </w:tc>
      </w:tr>
    </w:tbl>
    <w:p w14:paraId="4758885F" w14:textId="34F4F15D" w:rsidR="008F031D" w:rsidRPr="003D289E" w:rsidRDefault="008F031D" w:rsidP="00E76D63">
      <w:pPr>
        <w:pStyle w:val="BodyText"/>
        <w:sectPr w:rsidR="008F031D" w:rsidRPr="003D289E" w:rsidSect="00E76D63">
          <w:pgSz w:w="16840" w:h="11910" w:orient="landscape"/>
          <w:pgMar w:top="640" w:right="580" w:bottom="720" w:left="540" w:header="0" w:footer="440" w:gutter="0"/>
          <w:cols w:space="720"/>
        </w:sectPr>
      </w:pPr>
      <w:r>
        <w:t>Signed</w:t>
      </w:r>
      <w:r>
        <w:rPr>
          <w:spacing w:val="-10"/>
        </w:rPr>
        <w:t xml:space="preserve"> </w:t>
      </w:r>
      <w:r>
        <w:t>off</w:t>
      </w:r>
      <w:r>
        <w:rPr>
          <w:spacing w:val="-9"/>
        </w:rPr>
        <w:t xml:space="preserve"> </w:t>
      </w:r>
      <w:r>
        <w:rPr>
          <w:spacing w:val="-5"/>
        </w:rPr>
        <w:t>b</w:t>
      </w:r>
      <w:r w:rsidR="003048A2">
        <w:rPr>
          <w:spacing w:val="-5"/>
        </w:rPr>
        <w:t>y:</w:t>
      </w:r>
      <w:bookmarkStart w:id="0" w:name="_GoBack"/>
      <w:bookmarkEnd w:id="0"/>
    </w:p>
    <w:p w14:paraId="2C04C494" w14:textId="455D968E" w:rsidR="0069539B" w:rsidRPr="00E76D63" w:rsidRDefault="0069539B" w:rsidP="00E76D63">
      <w:pPr>
        <w:tabs>
          <w:tab w:val="left" w:pos="2400"/>
        </w:tabs>
        <w:rPr>
          <w:rFonts w:ascii="Times New Roman"/>
          <w:sz w:val="26"/>
        </w:rPr>
        <w:sectPr w:rsidR="0069539B" w:rsidRPr="00E76D63" w:rsidSect="005C1096">
          <w:type w:val="continuous"/>
          <w:pgSz w:w="16840" w:h="11910" w:orient="landscape"/>
          <w:pgMar w:top="700" w:right="580" w:bottom="426" w:left="540" w:header="0" w:footer="440" w:gutter="0"/>
          <w:cols w:space="720"/>
        </w:sectPr>
      </w:pPr>
    </w:p>
    <w:p w14:paraId="7A63E795" w14:textId="77777777" w:rsidR="008C7781" w:rsidRDefault="008C7781" w:rsidP="005C1096"/>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29"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0"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6D64FC"/>
    <w:multiLevelType w:val="hybridMultilevel"/>
    <w:tmpl w:val="CE66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B17A2"/>
    <w:rsid w:val="000F705B"/>
    <w:rsid w:val="00126F20"/>
    <w:rsid w:val="0018335F"/>
    <w:rsid w:val="00186C2E"/>
    <w:rsid w:val="001947D4"/>
    <w:rsid w:val="001F6876"/>
    <w:rsid w:val="00237370"/>
    <w:rsid w:val="00286E64"/>
    <w:rsid w:val="003048A2"/>
    <w:rsid w:val="003357A0"/>
    <w:rsid w:val="00373888"/>
    <w:rsid w:val="003B039E"/>
    <w:rsid w:val="003D289E"/>
    <w:rsid w:val="003E2551"/>
    <w:rsid w:val="0054431C"/>
    <w:rsid w:val="00550568"/>
    <w:rsid w:val="00580BEC"/>
    <w:rsid w:val="005A0D98"/>
    <w:rsid w:val="005C1096"/>
    <w:rsid w:val="00652BED"/>
    <w:rsid w:val="00692FBE"/>
    <w:rsid w:val="0069539B"/>
    <w:rsid w:val="00716D27"/>
    <w:rsid w:val="00746B6E"/>
    <w:rsid w:val="00772F1B"/>
    <w:rsid w:val="007C5E90"/>
    <w:rsid w:val="0082240A"/>
    <w:rsid w:val="008270FB"/>
    <w:rsid w:val="00866A61"/>
    <w:rsid w:val="008A621B"/>
    <w:rsid w:val="008C16F8"/>
    <w:rsid w:val="008C7781"/>
    <w:rsid w:val="008F031D"/>
    <w:rsid w:val="0092151C"/>
    <w:rsid w:val="0093231B"/>
    <w:rsid w:val="00932AE6"/>
    <w:rsid w:val="00A82E1D"/>
    <w:rsid w:val="00AD1E18"/>
    <w:rsid w:val="00AD594E"/>
    <w:rsid w:val="00B20D00"/>
    <w:rsid w:val="00B74EAE"/>
    <w:rsid w:val="00BD059A"/>
    <w:rsid w:val="00BF5DE6"/>
    <w:rsid w:val="00C10272"/>
    <w:rsid w:val="00CD7DDD"/>
    <w:rsid w:val="00D508B4"/>
    <w:rsid w:val="00D605FE"/>
    <w:rsid w:val="00D71EA3"/>
    <w:rsid w:val="00DB57B9"/>
    <w:rsid w:val="00DF2272"/>
    <w:rsid w:val="00E564D9"/>
    <w:rsid w:val="00E76D63"/>
    <w:rsid w:val="00E8613A"/>
    <w:rsid w:val="00ED6E72"/>
    <w:rsid w:val="00EF2195"/>
    <w:rsid w:val="00F13EE2"/>
    <w:rsid w:val="00F61EF5"/>
    <w:rsid w:val="00FD26C0"/>
    <w:rsid w:val="00FE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unhideWhenUsed/>
    <w:rsid w:val="00716D27"/>
    <w:pPr>
      <w:tabs>
        <w:tab w:val="center" w:pos="4513"/>
        <w:tab w:val="right" w:pos="9026"/>
      </w:tabs>
    </w:pPr>
  </w:style>
  <w:style w:type="character" w:customStyle="1" w:styleId="HeaderChar">
    <w:name w:val="Header Char"/>
    <w:basedOn w:val="DefaultParagraphFont"/>
    <w:link w:val="Header"/>
    <w:uiPriority w:val="99"/>
    <w:rsid w:val="00716D27"/>
    <w:rPr>
      <w:rFonts w:ascii="Calibri" w:eastAsia="Calibri" w:hAnsi="Calibri" w:cs="Calibri"/>
    </w:rPr>
  </w:style>
  <w:style w:type="paragraph" w:styleId="Footer">
    <w:name w:val="footer"/>
    <w:basedOn w:val="Normal"/>
    <w:link w:val="FooterChar"/>
    <w:uiPriority w:val="99"/>
    <w:unhideWhenUsed/>
    <w:rsid w:val="00716D27"/>
    <w:pPr>
      <w:tabs>
        <w:tab w:val="center" w:pos="4513"/>
        <w:tab w:val="right" w:pos="9026"/>
      </w:tabs>
    </w:pPr>
  </w:style>
  <w:style w:type="character" w:customStyle="1" w:styleId="FooterChar">
    <w:name w:val="Footer Char"/>
    <w:basedOn w:val="DefaultParagraphFont"/>
    <w:link w:val="Footer"/>
    <w:uiPriority w:val="99"/>
    <w:rsid w:val="00716D27"/>
    <w:rPr>
      <w:rFonts w:ascii="Calibri" w:eastAsia="Calibri" w:hAnsi="Calibri" w:cs="Calibri"/>
    </w:rPr>
  </w:style>
  <w:style w:type="character" w:customStyle="1" w:styleId="normaltextrun">
    <w:name w:val="normaltextrun"/>
    <w:basedOn w:val="DefaultParagraphFont"/>
    <w:rsid w:val="003048A2"/>
  </w:style>
  <w:style w:type="character" w:customStyle="1" w:styleId="eop">
    <w:name w:val="eop"/>
    <w:basedOn w:val="DefaultParagraphFont"/>
    <w:rsid w:val="00304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867706">
      <w:bodyDiv w:val="1"/>
      <w:marLeft w:val="0"/>
      <w:marRight w:val="0"/>
      <w:marTop w:val="0"/>
      <w:marBottom w:val="0"/>
      <w:divBdr>
        <w:top w:val="none" w:sz="0" w:space="0" w:color="auto"/>
        <w:left w:val="none" w:sz="0" w:space="0" w:color="auto"/>
        <w:bottom w:val="none" w:sz="0" w:space="0" w:color="auto"/>
        <w:right w:val="none" w:sz="0" w:space="0" w:color="auto"/>
      </w:divBdr>
    </w:div>
    <w:div w:id="990408827">
      <w:bodyDiv w:val="1"/>
      <w:marLeft w:val="0"/>
      <w:marRight w:val="0"/>
      <w:marTop w:val="0"/>
      <w:marBottom w:val="0"/>
      <w:divBdr>
        <w:top w:val="none" w:sz="0" w:space="0" w:color="auto"/>
        <w:left w:val="none" w:sz="0" w:space="0" w:color="auto"/>
        <w:bottom w:val="none" w:sz="0" w:space="0" w:color="auto"/>
        <w:right w:val="none" w:sz="0" w:space="0" w:color="auto"/>
      </w:divBdr>
    </w:div>
    <w:div w:id="1630210031">
      <w:bodyDiv w:val="1"/>
      <w:marLeft w:val="0"/>
      <w:marRight w:val="0"/>
      <w:marTop w:val="0"/>
      <w:marBottom w:val="0"/>
      <w:divBdr>
        <w:top w:val="none" w:sz="0" w:space="0" w:color="auto"/>
        <w:left w:val="none" w:sz="0" w:space="0" w:color="auto"/>
        <w:bottom w:val="none" w:sz="0" w:space="0" w:color="auto"/>
        <w:right w:val="none" w:sz="0" w:space="0" w:color="auto"/>
      </w:divBdr>
    </w:div>
    <w:div w:id="1829979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image" Target="media/image7.jpe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9</Pages>
  <Words>2428</Words>
  <Characters>13846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Jack Pounder</cp:lastModifiedBy>
  <cp:revision>25</cp:revision>
  <dcterms:created xsi:type="dcterms:W3CDTF">2023-09-13T11:49:00Z</dcterms:created>
  <dcterms:modified xsi:type="dcterms:W3CDTF">2024-07-18T08:42:00Z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