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F8470E" w14:textId="77777777" w:rsidR="0010238E" w:rsidRPr="00C15B01" w:rsidRDefault="00F50D45" w:rsidP="00F50D45">
      <w:pPr>
        <w:ind w:left="-426"/>
        <w:jc w:val="center"/>
        <w:rPr>
          <w:rFonts w:ascii="Century Gothic" w:hAnsi="Century Gothic" w:cs="Tahoma"/>
          <w:color w:val="00B050"/>
          <w:sz w:val="52"/>
          <w:szCs w:val="52"/>
        </w:rPr>
      </w:pPr>
      <w:bookmarkStart w:id="0" w:name="_GoBack"/>
      <w:bookmarkEnd w:id="0"/>
      <w:r w:rsidRPr="00C15B01">
        <w:rPr>
          <w:rFonts w:ascii="Century Gothic" w:hAnsi="Century Gothic" w:cs="Tahoma"/>
          <w:color w:val="00B050"/>
          <w:sz w:val="52"/>
          <w:szCs w:val="52"/>
        </w:rPr>
        <w:t xml:space="preserve"> Key Stage 1 </w:t>
      </w:r>
      <w:r w:rsidR="00047EB6" w:rsidRPr="00C15B01">
        <w:rPr>
          <w:rFonts w:ascii="Century Gothic" w:hAnsi="Century Gothic" w:cs="Tahoma"/>
          <w:color w:val="00B050"/>
          <w:sz w:val="52"/>
          <w:szCs w:val="52"/>
        </w:rPr>
        <w:t>Lunches</w:t>
      </w:r>
    </w:p>
    <w:p w14:paraId="585B8935" w14:textId="2331984E" w:rsidR="007810F2" w:rsidRPr="00C15B01" w:rsidRDefault="0007626E" w:rsidP="007810F2">
      <w:pPr>
        <w:ind w:left="-426"/>
        <w:jc w:val="both"/>
        <w:rPr>
          <w:rFonts w:ascii="Century Gothic" w:hAnsi="Century Gothic" w:cs="Tahoma"/>
          <w:color w:val="00B050"/>
          <w:sz w:val="24"/>
          <w:szCs w:val="24"/>
        </w:rPr>
      </w:pPr>
      <w:r w:rsidRPr="00C15B01">
        <w:rPr>
          <w:rFonts w:ascii="Century Gothic" w:hAnsi="Century Gothic" w:cs="Tahoma"/>
          <w:color w:val="00B050"/>
          <w:sz w:val="24"/>
          <w:szCs w:val="24"/>
        </w:rPr>
        <w:t>The Kids</w:t>
      </w:r>
      <w:r w:rsidR="00413E64">
        <w:rPr>
          <w:rFonts w:ascii="Century Gothic" w:hAnsi="Century Gothic" w:cs="Tahoma"/>
          <w:color w:val="00B050"/>
          <w:sz w:val="24"/>
          <w:szCs w:val="24"/>
        </w:rPr>
        <w:t xml:space="preserve"> </w:t>
      </w:r>
      <w:r w:rsidRPr="00C15B01">
        <w:rPr>
          <w:rFonts w:ascii="Century Gothic" w:hAnsi="Century Gothic" w:cs="Tahoma"/>
          <w:color w:val="00B050"/>
          <w:sz w:val="24"/>
          <w:szCs w:val="24"/>
        </w:rPr>
        <w:t>Lunch</w:t>
      </w:r>
      <w:r w:rsidR="00413E64">
        <w:rPr>
          <w:rFonts w:ascii="Century Gothic" w:hAnsi="Century Gothic" w:cs="Tahoma"/>
          <w:color w:val="00B050"/>
          <w:sz w:val="24"/>
          <w:szCs w:val="24"/>
        </w:rPr>
        <w:t xml:space="preserve"> </w:t>
      </w:r>
      <w:r w:rsidRPr="00C15B01">
        <w:rPr>
          <w:rFonts w:ascii="Century Gothic" w:hAnsi="Century Gothic" w:cs="Tahoma"/>
          <w:color w:val="00B050"/>
          <w:sz w:val="24"/>
          <w:szCs w:val="24"/>
        </w:rPr>
        <w:t>Co</w:t>
      </w:r>
      <w:r w:rsidR="00C15B01">
        <w:rPr>
          <w:rFonts w:ascii="Century Gothic" w:hAnsi="Century Gothic" w:cs="Tahoma"/>
          <w:color w:val="00B050"/>
          <w:sz w:val="24"/>
          <w:szCs w:val="24"/>
        </w:rPr>
        <w:t>mpany</w:t>
      </w:r>
      <w:r w:rsidRPr="00C15B01">
        <w:rPr>
          <w:rFonts w:ascii="Century Gothic" w:hAnsi="Century Gothic" w:cs="Tahoma"/>
          <w:color w:val="00B050"/>
          <w:sz w:val="24"/>
          <w:szCs w:val="24"/>
        </w:rPr>
        <w:t>. Ltd</w:t>
      </w:r>
      <w:r w:rsidR="000E50CA" w:rsidRPr="00C15B01">
        <w:rPr>
          <w:rFonts w:ascii="Century Gothic" w:hAnsi="Century Gothic" w:cs="Tahoma"/>
          <w:color w:val="00B050"/>
          <w:sz w:val="24"/>
          <w:szCs w:val="24"/>
        </w:rPr>
        <w:t xml:space="preserve"> </w:t>
      </w:r>
      <w:r w:rsidRPr="00C15B01">
        <w:rPr>
          <w:rFonts w:ascii="Century Gothic" w:hAnsi="Century Gothic" w:cs="Tahoma"/>
          <w:color w:val="00B050"/>
          <w:sz w:val="24"/>
          <w:szCs w:val="24"/>
        </w:rPr>
        <w:t>is a</w:t>
      </w:r>
      <w:r w:rsidR="00413E64">
        <w:rPr>
          <w:rFonts w:ascii="Century Gothic" w:hAnsi="Century Gothic" w:cs="Tahoma"/>
          <w:color w:val="00B050"/>
          <w:sz w:val="24"/>
          <w:szCs w:val="24"/>
        </w:rPr>
        <w:t xml:space="preserve"> </w:t>
      </w:r>
      <w:r w:rsidR="000E50CA" w:rsidRPr="00C15B01">
        <w:rPr>
          <w:rFonts w:ascii="Century Gothic" w:hAnsi="Century Gothic" w:cs="Tahoma"/>
          <w:color w:val="00B050"/>
          <w:sz w:val="24"/>
          <w:szCs w:val="24"/>
        </w:rPr>
        <w:t xml:space="preserve">local </w:t>
      </w:r>
      <w:r w:rsidR="00413E64">
        <w:rPr>
          <w:rFonts w:ascii="Century Gothic" w:hAnsi="Century Gothic" w:cs="Tahoma"/>
          <w:color w:val="00B050"/>
          <w:sz w:val="24"/>
          <w:szCs w:val="24"/>
        </w:rPr>
        <w:t xml:space="preserve">independent </w:t>
      </w:r>
      <w:r w:rsidR="000E50CA" w:rsidRPr="00C15B01">
        <w:rPr>
          <w:rFonts w:ascii="Century Gothic" w:hAnsi="Century Gothic" w:cs="Tahoma"/>
          <w:color w:val="00B050"/>
          <w:sz w:val="24"/>
          <w:szCs w:val="24"/>
        </w:rPr>
        <w:t>business that has</w:t>
      </w:r>
      <w:r w:rsidR="00F50D45" w:rsidRPr="00C15B01">
        <w:rPr>
          <w:rFonts w:ascii="Century Gothic" w:hAnsi="Century Gothic" w:cs="Tahoma"/>
          <w:color w:val="00B050"/>
          <w:sz w:val="24"/>
          <w:szCs w:val="24"/>
        </w:rPr>
        <w:t xml:space="preserve"> been </w:t>
      </w:r>
      <w:r w:rsidRPr="00C15B01">
        <w:rPr>
          <w:rFonts w:ascii="Century Gothic" w:hAnsi="Century Gothic" w:cs="Tahoma"/>
          <w:color w:val="00B050"/>
          <w:sz w:val="24"/>
          <w:szCs w:val="24"/>
        </w:rPr>
        <w:t>providing</w:t>
      </w:r>
      <w:r w:rsidR="00F50D45" w:rsidRPr="00C15B01">
        <w:rPr>
          <w:rFonts w:ascii="Century Gothic" w:hAnsi="Century Gothic" w:cs="Tahoma"/>
          <w:color w:val="00B050"/>
          <w:sz w:val="24"/>
          <w:szCs w:val="24"/>
        </w:rPr>
        <w:t xml:space="preserve"> healthy lu</w:t>
      </w:r>
      <w:r w:rsidR="000E50CA" w:rsidRPr="00C15B01">
        <w:rPr>
          <w:rFonts w:ascii="Century Gothic" w:hAnsi="Century Gothic" w:cs="Tahoma"/>
          <w:color w:val="00B050"/>
          <w:sz w:val="24"/>
          <w:szCs w:val="24"/>
        </w:rPr>
        <w:t xml:space="preserve">nches </w:t>
      </w:r>
      <w:r w:rsidR="004C4A49">
        <w:rPr>
          <w:rFonts w:ascii="Century Gothic" w:hAnsi="Century Gothic" w:cs="Tahoma"/>
          <w:color w:val="00B050"/>
          <w:sz w:val="24"/>
          <w:szCs w:val="24"/>
        </w:rPr>
        <w:t>into local primary schools</w:t>
      </w:r>
      <w:r w:rsidR="000E50CA" w:rsidRPr="00C15B01">
        <w:rPr>
          <w:rFonts w:ascii="Century Gothic" w:hAnsi="Century Gothic" w:cs="Tahoma"/>
          <w:color w:val="00B050"/>
          <w:sz w:val="24"/>
          <w:szCs w:val="24"/>
        </w:rPr>
        <w:t xml:space="preserve"> fo</w:t>
      </w:r>
      <w:r w:rsidR="00413E64">
        <w:rPr>
          <w:rFonts w:ascii="Century Gothic" w:hAnsi="Century Gothic" w:cs="Tahoma"/>
          <w:color w:val="00B050"/>
          <w:sz w:val="24"/>
          <w:szCs w:val="24"/>
        </w:rPr>
        <w:t xml:space="preserve">r </w:t>
      </w:r>
      <w:r w:rsidR="004C4A49">
        <w:rPr>
          <w:rFonts w:ascii="Century Gothic" w:hAnsi="Century Gothic" w:cs="Tahoma"/>
          <w:color w:val="00B050"/>
          <w:sz w:val="24"/>
          <w:szCs w:val="24"/>
        </w:rPr>
        <w:t xml:space="preserve">21 </w:t>
      </w:r>
      <w:r w:rsidR="00F50D45" w:rsidRPr="00C15B01">
        <w:rPr>
          <w:rFonts w:ascii="Century Gothic" w:hAnsi="Century Gothic" w:cs="Tahoma"/>
          <w:color w:val="00B050"/>
          <w:sz w:val="24"/>
          <w:szCs w:val="24"/>
        </w:rPr>
        <w:t xml:space="preserve">years. </w:t>
      </w:r>
    </w:p>
    <w:p w14:paraId="610E9B96" w14:textId="77777777" w:rsidR="00413E64" w:rsidRDefault="00F50D45" w:rsidP="00413E64">
      <w:pPr>
        <w:ind w:left="-426"/>
        <w:jc w:val="both"/>
        <w:rPr>
          <w:rFonts w:ascii="Century Gothic" w:hAnsi="Century Gothic" w:cs="Tahoma"/>
          <w:color w:val="00B050"/>
          <w:sz w:val="24"/>
          <w:szCs w:val="24"/>
        </w:rPr>
      </w:pPr>
      <w:r w:rsidRPr="00C15B01">
        <w:rPr>
          <w:rFonts w:ascii="Century Gothic" w:hAnsi="Century Gothic" w:cs="Tahoma"/>
          <w:color w:val="00B050"/>
          <w:sz w:val="24"/>
          <w:szCs w:val="24"/>
        </w:rPr>
        <w:t xml:space="preserve"> </w:t>
      </w:r>
      <w:r w:rsidR="00413E64">
        <w:rPr>
          <w:rFonts w:ascii="Century Gothic" w:hAnsi="Century Gothic" w:cs="Tahoma"/>
          <w:color w:val="00B050"/>
          <w:sz w:val="24"/>
          <w:szCs w:val="24"/>
        </w:rPr>
        <w:t>T</w:t>
      </w:r>
      <w:r w:rsidR="00046C46" w:rsidRPr="00C15B01">
        <w:rPr>
          <w:rFonts w:ascii="Century Gothic" w:hAnsi="Century Gothic" w:cs="Tahoma"/>
          <w:color w:val="00B050"/>
          <w:sz w:val="24"/>
          <w:szCs w:val="24"/>
        </w:rPr>
        <w:t xml:space="preserve">he </w:t>
      </w:r>
      <w:r w:rsidR="00413E64">
        <w:rPr>
          <w:rFonts w:ascii="Century Gothic" w:hAnsi="Century Gothic" w:cs="Tahoma"/>
          <w:color w:val="00B050"/>
          <w:sz w:val="24"/>
          <w:szCs w:val="24"/>
        </w:rPr>
        <w:t xml:space="preserve">cold </w:t>
      </w:r>
      <w:r w:rsidR="00046C46" w:rsidRPr="00C15B01">
        <w:rPr>
          <w:rFonts w:ascii="Century Gothic" w:hAnsi="Century Gothic" w:cs="Tahoma"/>
          <w:color w:val="00B050"/>
          <w:sz w:val="24"/>
          <w:szCs w:val="24"/>
        </w:rPr>
        <w:t>lunch choices are</w:t>
      </w:r>
      <w:r w:rsidRPr="00C15B01">
        <w:rPr>
          <w:rFonts w:ascii="Century Gothic" w:hAnsi="Century Gothic" w:cs="Tahoma"/>
          <w:color w:val="00B050"/>
          <w:sz w:val="24"/>
          <w:szCs w:val="24"/>
        </w:rPr>
        <w:t xml:space="preserve"> displayed in willow baskets</w:t>
      </w:r>
      <w:r w:rsidR="00046C46" w:rsidRPr="00C15B01">
        <w:rPr>
          <w:rFonts w:ascii="Century Gothic" w:hAnsi="Century Gothic" w:cs="Tahoma"/>
          <w:color w:val="00B050"/>
          <w:sz w:val="24"/>
          <w:szCs w:val="24"/>
        </w:rPr>
        <w:t xml:space="preserve"> on gingham tablecloths</w:t>
      </w:r>
      <w:r w:rsidR="00413E64">
        <w:rPr>
          <w:rFonts w:ascii="Century Gothic" w:hAnsi="Century Gothic" w:cs="Tahoma"/>
          <w:color w:val="00B050"/>
          <w:sz w:val="24"/>
          <w:szCs w:val="24"/>
        </w:rPr>
        <w:t xml:space="preserve"> and the children help themselves to a buffet style lunch. </w:t>
      </w:r>
      <w:r w:rsidR="00C15B01" w:rsidRPr="00C15B01">
        <w:rPr>
          <w:rFonts w:ascii="Century Gothic" w:hAnsi="Century Gothic" w:cs="Tahoma"/>
          <w:color w:val="00B050"/>
          <w:sz w:val="24"/>
          <w:szCs w:val="24"/>
        </w:rPr>
        <w:t>We provide</w:t>
      </w:r>
      <w:r w:rsidRPr="00C15B01">
        <w:rPr>
          <w:rFonts w:ascii="Century Gothic" w:hAnsi="Century Gothic" w:cs="Tahoma"/>
          <w:color w:val="00B050"/>
          <w:sz w:val="24"/>
          <w:szCs w:val="24"/>
        </w:rPr>
        <w:t xml:space="preserve"> a choice of </w:t>
      </w:r>
      <w:r w:rsidR="007810F2" w:rsidRPr="00C15B01">
        <w:rPr>
          <w:rFonts w:ascii="Century Gothic" w:hAnsi="Century Gothic" w:cs="Tahoma"/>
          <w:color w:val="00B050"/>
          <w:sz w:val="24"/>
          <w:szCs w:val="24"/>
        </w:rPr>
        <w:t>several</w:t>
      </w:r>
      <w:r w:rsidRPr="00C15B01">
        <w:rPr>
          <w:rFonts w:ascii="Century Gothic" w:hAnsi="Century Gothic" w:cs="Tahoma"/>
          <w:color w:val="00B050"/>
          <w:sz w:val="24"/>
          <w:szCs w:val="24"/>
        </w:rPr>
        <w:t xml:space="preserve"> </w:t>
      </w:r>
      <w:r w:rsidR="0007626E" w:rsidRPr="00C15B01">
        <w:rPr>
          <w:rFonts w:ascii="Century Gothic" w:hAnsi="Century Gothic" w:cs="Tahoma"/>
          <w:color w:val="00B050"/>
          <w:sz w:val="24"/>
          <w:szCs w:val="24"/>
        </w:rPr>
        <w:t xml:space="preserve">different </w:t>
      </w:r>
      <w:r w:rsidR="00047EB6" w:rsidRPr="00C15B01">
        <w:rPr>
          <w:rFonts w:ascii="Century Gothic" w:hAnsi="Century Gothic" w:cs="Tahoma"/>
          <w:color w:val="00B050"/>
          <w:sz w:val="24"/>
          <w:szCs w:val="24"/>
        </w:rPr>
        <w:t xml:space="preserve">sandwich fillings on a </w:t>
      </w:r>
      <w:r w:rsidRPr="00C15B01">
        <w:rPr>
          <w:rFonts w:ascii="Century Gothic" w:hAnsi="Century Gothic" w:cs="Tahoma"/>
          <w:color w:val="00B050"/>
          <w:sz w:val="24"/>
          <w:szCs w:val="24"/>
        </w:rPr>
        <w:t>variety of bread</w:t>
      </w:r>
      <w:r w:rsidR="00047EB6" w:rsidRPr="00C15B01">
        <w:rPr>
          <w:rFonts w:ascii="Century Gothic" w:hAnsi="Century Gothic" w:cs="Tahoma"/>
          <w:color w:val="00B050"/>
          <w:sz w:val="24"/>
          <w:szCs w:val="24"/>
        </w:rPr>
        <w:t xml:space="preserve">s and rolls. Each sandwich has </w:t>
      </w:r>
      <w:r w:rsidRPr="00C15B01">
        <w:rPr>
          <w:rFonts w:ascii="Century Gothic" w:hAnsi="Century Gothic" w:cs="Tahoma"/>
          <w:color w:val="00B050"/>
          <w:sz w:val="24"/>
          <w:szCs w:val="24"/>
        </w:rPr>
        <w:t>a fun sticker on denoting the fi</w:t>
      </w:r>
      <w:r w:rsidR="000E50CA" w:rsidRPr="00C15B01">
        <w:rPr>
          <w:rFonts w:ascii="Century Gothic" w:hAnsi="Century Gothic" w:cs="Tahoma"/>
          <w:color w:val="00B050"/>
          <w:sz w:val="24"/>
          <w:szCs w:val="24"/>
        </w:rPr>
        <w:t>l</w:t>
      </w:r>
      <w:r w:rsidRPr="00C15B01">
        <w:rPr>
          <w:rFonts w:ascii="Century Gothic" w:hAnsi="Century Gothic" w:cs="Tahoma"/>
          <w:color w:val="00B050"/>
          <w:sz w:val="24"/>
          <w:szCs w:val="24"/>
        </w:rPr>
        <w:t>ling</w:t>
      </w:r>
      <w:r w:rsidR="00047EB6" w:rsidRPr="00C15B01">
        <w:rPr>
          <w:rFonts w:ascii="Century Gothic" w:hAnsi="Century Gothic" w:cs="Tahoma"/>
          <w:color w:val="00B050"/>
          <w:sz w:val="24"/>
          <w:szCs w:val="24"/>
        </w:rPr>
        <w:t xml:space="preserve"> </w:t>
      </w:r>
      <w:r w:rsidRPr="00C15B01">
        <w:rPr>
          <w:rFonts w:ascii="Century Gothic" w:hAnsi="Century Gothic" w:cs="Tahoma"/>
          <w:color w:val="00B050"/>
          <w:sz w:val="24"/>
          <w:szCs w:val="24"/>
        </w:rPr>
        <w:t>making it quick and easy for your child to identify which sandwich</w:t>
      </w:r>
      <w:r w:rsidR="00047EB6" w:rsidRPr="00C15B01">
        <w:rPr>
          <w:rFonts w:ascii="Century Gothic" w:hAnsi="Century Gothic" w:cs="Tahoma"/>
          <w:color w:val="00B050"/>
          <w:sz w:val="24"/>
          <w:szCs w:val="24"/>
        </w:rPr>
        <w:t>es they like to eat</w:t>
      </w:r>
      <w:r w:rsidR="000E50CA" w:rsidRPr="00C15B01">
        <w:rPr>
          <w:rFonts w:ascii="Century Gothic" w:hAnsi="Century Gothic" w:cs="Tahoma"/>
          <w:color w:val="00B050"/>
          <w:sz w:val="24"/>
          <w:szCs w:val="24"/>
        </w:rPr>
        <w:t>.</w:t>
      </w:r>
    </w:p>
    <w:p w14:paraId="6BCAD17B" w14:textId="71CA90AC" w:rsidR="00F50D45" w:rsidRPr="00C15B01" w:rsidRDefault="00897C4C" w:rsidP="00413E64">
      <w:pPr>
        <w:ind w:left="-426"/>
        <w:jc w:val="both"/>
        <w:rPr>
          <w:rFonts w:ascii="Century Gothic" w:hAnsi="Century Gothic" w:cs="Tahoma"/>
          <w:color w:val="00B050"/>
          <w:sz w:val="24"/>
          <w:szCs w:val="24"/>
        </w:rPr>
      </w:pPr>
      <w:r w:rsidRPr="00C15B01">
        <w:rPr>
          <w:rFonts w:ascii="Century Gothic" w:hAnsi="Century Gothic" w:cs="Tahoma"/>
          <w:color w:val="00B050"/>
          <w:sz w:val="24"/>
          <w:szCs w:val="24"/>
        </w:rPr>
        <w:t>There</w:t>
      </w:r>
      <w:r w:rsidR="000E50CA" w:rsidRPr="00C15B01">
        <w:rPr>
          <w:rFonts w:ascii="Century Gothic" w:hAnsi="Century Gothic" w:cs="Tahoma"/>
          <w:color w:val="00B050"/>
          <w:sz w:val="24"/>
          <w:szCs w:val="24"/>
        </w:rPr>
        <w:t xml:space="preserve"> is</w:t>
      </w:r>
      <w:r w:rsidR="00F50D45" w:rsidRPr="00C15B01">
        <w:rPr>
          <w:rFonts w:ascii="Century Gothic" w:hAnsi="Century Gothic" w:cs="Tahoma"/>
          <w:color w:val="00B050"/>
          <w:sz w:val="24"/>
          <w:szCs w:val="24"/>
        </w:rPr>
        <w:t xml:space="preserve"> </w:t>
      </w:r>
      <w:r w:rsidR="00047EB6" w:rsidRPr="00C15B01">
        <w:rPr>
          <w:rFonts w:ascii="Century Gothic" w:hAnsi="Century Gothic" w:cs="Tahoma"/>
          <w:color w:val="00B050"/>
          <w:sz w:val="24"/>
          <w:szCs w:val="24"/>
        </w:rPr>
        <w:t xml:space="preserve">a variety </w:t>
      </w:r>
      <w:r w:rsidR="00F50D45" w:rsidRPr="00C15B01">
        <w:rPr>
          <w:rFonts w:ascii="Century Gothic" w:hAnsi="Century Gothic" w:cs="Tahoma"/>
          <w:color w:val="00B050"/>
          <w:sz w:val="24"/>
          <w:szCs w:val="24"/>
        </w:rPr>
        <w:t xml:space="preserve">of yoghurts, cheese, fruit and vegetables </w:t>
      </w:r>
      <w:r w:rsidR="009A1B13">
        <w:rPr>
          <w:rFonts w:ascii="Century Gothic" w:hAnsi="Century Gothic" w:cs="Tahoma"/>
          <w:color w:val="00B050"/>
          <w:sz w:val="24"/>
          <w:szCs w:val="24"/>
        </w:rPr>
        <w:t xml:space="preserve">&amp; savoury snacks </w:t>
      </w:r>
      <w:r w:rsidR="00F50D45" w:rsidRPr="00C15B01">
        <w:rPr>
          <w:rFonts w:ascii="Century Gothic" w:hAnsi="Century Gothic" w:cs="Tahoma"/>
          <w:color w:val="00B050"/>
          <w:sz w:val="24"/>
          <w:szCs w:val="24"/>
        </w:rPr>
        <w:t xml:space="preserve">available </w:t>
      </w:r>
      <w:r w:rsidR="00047EB6" w:rsidRPr="00C15B01">
        <w:rPr>
          <w:rFonts w:ascii="Century Gothic" w:hAnsi="Century Gothic" w:cs="Tahoma"/>
          <w:color w:val="00B050"/>
          <w:sz w:val="24"/>
          <w:szCs w:val="24"/>
        </w:rPr>
        <w:t xml:space="preserve">each day, </w:t>
      </w:r>
      <w:r w:rsidR="00F50D45" w:rsidRPr="00C15B01">
        <w:rPr>
          <w:rFonts w:ascii="Century Gothic" w:hAnsi="Century Gothic" w:cs="Tahoma"/>
          <w:color w:val="00B050"/>
          <w:sz w:val="24"/>
          <w:szCs w:val="24"/>
        </w:rPr>
        <w:t>and cakes</w:t>
      </w:r>
      <w:r w:rsidR="00413E64">
        <w:rPr>
          <w:rFonts w:ascii="Century Gothic" w:hAnsi="Century Gothic" w:cs="Tahoma"/>
          <w:color w:val="00B050"/>
          <w:sz w:val="24"/>
          <w:szCs w:val="24"/>
        </w:rPr>
        <w:t xml:space="preserve"> / </w:t>
      </w:r>
      <w:r w:rsidR="00AB1CA5">
        <w:rPr>
          <w:rFonts w:ascii="Century Gothic" w:hAnsi="Century Gothic" w:cs="Tahoma"/>
          <w:color w:val="00B050"/>
          <w:sz w:val="24"/>
          <w:szCs w:val="24"/>
        </w:rPr>
        <w:t>treats</w:t>
      </w:r>
      <w:r w:rsidR="00413E64">
        <w:rPr>
          <w:rFonts w:ascii="Century Gothic" w:hAnsi="Century Gothic" w:cs="Tahoma"/>
          <w:color w:val="00B050"/>
          <w:sz w:val="24"/>
          <w:szCs w:val="24"/>
        </w:rPr>
        <w:t xml:space="preserve"> </w:t>
      </w:r>
      <w:r w:rsidR="00F50D45" w:rsidRPr="00C15B01">
        <w:rPr>
          <w:rFonts w:ascii="Century Gothic" w:hAnsi="Century Gothic" w:cs="Tahoma"/>
          <w:color w:val="00B050"/>
          <w:sz w:val="24"/>
          <w:szCs w:val="24"/>
        </w:rPr>
        <w:t>are provided on a Friday.  Each child is given a tray and chooses what they would like</w:t>
      </w:r>
      <w:r w:rsidR="00047EB6" w:rsidRPr="00C15B01">
        <w:rPr>
          <w:rFonts w:ascii="Century Gothic" w:hAnsi="Century Gothic" w:cs="Tahoma"/>
          <w:color w:val="00B050"/>
          <w:sz w:val="24"/>
          <w:szCs w:val="24"/>
        </w:rPr>
        <w:t xml:space="preserve"> from the table.</w:t>
      </w:r>
    </w:p>
    <w:p w14:paraId="5ED33D04" w14:textId="46E4EBCF" w:rsidR="00F50D45" w:rsidRPr="00C15B01" w:rsidRDefault="00413E64" w:rsidP="00F50D45">
      <w:pPr>
        <w:ind w:left="-426"/>
        <w:jc w:val="both"/>
        <w:rPr>
          <w:rFonts w:ascii="Century Gothic" w:hAnsi="Century Gothic" w:cs="Tahoma"/>
          <w:color w:val="00B050"/>
          <w:sz w:val="32"/>
          <w:szCs w:val="32"/>
        </w:rPr>
      </w:pPr>
      <w:r w:rsidRPr="00C15B01">
        <w:rPr>
          <w:rFonts w:ascii="Century Gothic" w:hAnsi="Century Gothic" w:cs="Tahoma"/>
          <w:noProof/>
          <w:color w:val="00B050"/>
          <w:sz w:val="24"/>
          <w:szCs w:val="24"/>
          <w:lang w:eastAsia="en-GB"/>
        </w:rPr>
        <w:drawing>
          <wp:anchor distT="0" distB="0" distL="114300" distR="114300" simplePos="0" relativeHeight="251657216" behindDoc="1" locked="0" layoutInCell="1" allowOverlap="1" wp14:anchorId="68086F34" wp14:editId="1C85063F">
            <wp:simplePos x="0" y="0"/>
            <wp:positionH relativeFrom="column">
              <wp:posOffset>600512</wp:posOffset>
            </wp:positionH>
            <wp:positionV relativeFrom="paragraph">
              <wp:posOffset>297377</wp:posOffset>
            </wp:positionV>
            <wp:extent cx="3386065" cy="2742565"/>
            <wp:effectExtent l="0" t="317500" r="0" b="305435"/>
            <wp:wrapNone/>
            <wp:docPr id="1" name="Picture 1" descr="whole table with lunch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whole table with lunch1.jp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rcRect l="2067" r="6771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97399" cy="2751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D89A7E" w14:textId="77777777" w:rsidR="00F50D45" w:rsidRPr="00C15B01" w:rsidRDefault="00F50D45" w:rsidP="00F50D45">
      <w:pPr>
        <w:ind w:left="-426"/>
        <w:jc w:val="both"/>
        <w:rPr>
          <w:rFonts w:ascii="Century Gothic" w:hAnsi="Century Gothic" w:cs="Tahoma"/>
          <w:color w:val="00B050"/>
          <w:sz w:val="32"/>
          <w:szCs w:val="32"/>
        </w:rPr>
      </w:pPr>
    </w:p>
    <w:p w14:paraId="58ABBE05" w14:textId="77777777" w:rsidR="00047EB6" w:rsidRPr="00C15B01" w:rsidRDefault="00047EB6" w:rsidP="00F50D45">
      <w:pPr>
        <w:ind w:left="-426"/>
        <w:jc w:val="both"/>
        <w:rPr>
          <w:rFonts w:ascii="Century Gothic" w:hAnsi="Century Gothic" w:cs="Tahoma"/>
          <w:color w:val="00B050"/>
          <w:sz w:val="32"/>
          <w:szCs w:val="32"/>
        </w:rPr>
      </w:pPr>
    </w:p>
    <w:p w14:paraId="4FA5B562" w14:textId="77777777" w:rsidR="00F50D45" w:rsidRPr="00C15B01" w:rsidRDefault="00F50D45" w:rsidP="00F50D45">
      <w:pPr>
        <w:ind w:left="-426"/>
        <w:jc w:val="both"/>
        <w:rPr>
          <w:rFonts w:ascii="Century Gothic" w:hAnsi="Century Gothic" w:cs="Tahoma"/>
          <w:color w:val="00B050"/>
          <w:sz w:val="32"/>
          <w:szCs w:val="32"/>
        </w:rPr>
      </w:pPr>
    </w:p>
    <w:p w14:paraId="232C5C33" w14:textId="77777777" w:rsidR="00F50D45" w:rsidRPr="00C15B01" w:rsidRDefault="00F50D45" w:rsidP="00F50D45">
      <w:pPr>
        <w:ind w:left="-426"/>
        <w:jc w:val="both"/>
        <w:rPr>
          <w:rFonts w:ascii="Century Gothic" w:hAnsi="Century Gothic" w:cs="Tahoma"/>
          <w:color w:val="00B050"/>
          <w:sz w:val="32"/>
          <w:szCs w:val="32"/>
        </w:rPr>
      </w:pPr>
    </w:p>
    <w:p w14:paraId="77D9E412" w14:textId="77777777" w:rsidR="00F50D45" w:rsidRPr="00C15B01" w:rsidRDefault="00F50D45" w:rsidP="00F50D45">
      <w:pPr>
        <w:ind w:left="-426"/>
        <w:jc w:val="both"/>
        <w:rPr>
          <w:rFonts w:ascii="Century Gothic" w:hAnsi="Century Gothic" w:cs="Tahoma"/>
          <w:color w:val="00B050"/>
          <w:sz w:val="32"/>
          <w:szCs w:val="32"/>
        </w:rPr>
      </w:pPr>
    </w:p>
    <w:p w14:paraId="7D0F74AE" w14:textId="77777777" w:rsidR="00F50D45" w:rsidRPr="00C15B01" w:rsidRDefault="00F50D45" w:rsidP="00F50D45">
      <w:pPr>
        <w:ind w:left="-426"/>
        <w:jc w:val="both"/>
        <w:rPr>
          <w:rFonts w:ascii="Century Gothic" w:hAnsi="Century Gothic" w:cs="Tahoma"/>
          <w:color w:val="00B050"/>
          <w:sz w:val="32"/>
          <w:szCs w:val="32"/>
        </w:rPr>
      </w:pPr>
    </w:p>
    <w:p w14:paraId="54FC3803" w14:textId="77777777" w:rsidR="00F50D45" w:rsidRPr="00C15B01" w:rsidRDefault="00F50D45" w:rsidP="00F50D45">
      <w:pPr>
        <w:ind w:left="-426"/>
        <w:jc w:val="both"/>
        <w:rPr>
          <w:rFonts w:ascii="Century Gothic" w:hAnsi="Century Gothic" w:cs="Tahoma"/>
          <w:color w:val="00B050"/>
          <w:sz w:val="32"/>
          <w:szCs w:val="32"/>
        </w:rPr>
      </w:pPr>
    </w:p>
    <w:p w14:paraId="6AFDAE38" w14:textId="77777777" w:rsidR="00F50D45" w:rsidRPr="00C15B01" w:rsidRDefault="00F50D45" w:rsidP="00F50D45">
      <w:pPr>
        <w:ind w:left="-426"/>
        <w:jc w:val="both"/>
        <w:rPr>
          <w:rFonts w:ascii="Century Gothic" w:hAnsi="Century Gothic" w:cs="Tahoma"/>
          <w:color w:val="00B050"/>
          <w:sz w:val="32"/>
          <w:szCs w:val="32"/>
        </w:rPr>
      </w:pPr>
    </w:p>
    <w:p w14:paraId="21118019" w14:textId="615B1B4C" w:rsidR="00047EB6" w:rsidRPr="00C15B01" w:rsidRDefault="009A1B13" w:rsidP="00F50D45">
      <w:pPr>
        <w:ind w:left="-426"/>
        <w:jc w:val="both"/>
        <w:rPr>
          <w:rFonts w:ascii="Century Gothic" w:hAnsi="Century Gothic" w:cs="Tahoma"/>
          <w:color w:val="00B050"/>
          <w:sz w:val="24"/>
          <w:szCs w:val="24"/>
        </w:rPr>
      </w:pPr>
      <w:r>
        <w:rPr>
          <w:rFonts w:ascii="Century Gothic" w:hAnsi="Century Gothic" w:cs="Tahoma"/>
          <w:color w:val="00B050"/>
          <w:sz w:val="24"/>
          <w:szCs w:val="24"/>
        </w:rPr>
        <w:t>For</w:t>
      </w:r>
      <w:r w:rsidR="00F50D45" w:rsidRPr="00C15B01">
        <w:rPr>
          <w:rFonts w:ascii="Century Gothic" w:hAnsi="Century Gothic" w:cs="Tahoma"/>
          <w:color w:val="00B050"/>
          <w:sz w:val="24"/>
          <w:szCs w:val="24"/>
        </w:rPr>
        <w:t xml:space="preserve"> specific food intolerance</w:t>
      </w:r>
      <w:r>
        <w:rPr>
          <w:rFonts w:ascii="Century Gothic" w:hAnsi="Century Gothic" w:cs="Tahoma"/>
          <w:color w:val="00B050"/>
          <w:sz w:val="24"/>
          <w:szCs w:val="24"/>
        </w:rPr>
        <w:t>s</w:t>
      </w:r>
      <w:r w:rsidR="00F50D45" w:rsidRPr="00C15B01">
        <w:rPr>
          <w:rFonts w:ascii="Century Gothic" w:hAnsi="Century Gothic" w:cs="Tahoma"/>
          <w:color w:val="00B050"/>
          <w:sz w:val="24"/>
          <w:szCs w:val="24"/>
        </w:rPr>
        <w:t xml:space="preserve"> or allerg</w:t>
      </w:r>
      <w:r>
        <w:rPr>
          <w:rFonts w:ascii="Century Gothic" w:hAnsi="Century Gothic" w:cs="Tahoma"/>
          <w:color w:val="00B050"/>
          <w:sz w:val="24"/>
          <w:szCs w:val="24"/>
        </w:rPr>
        <w:t>ies</w:t>
      </w:r>
      <w:r w:rsidR="00F50D45" w:rsidRPr="00C15B01">
        <w:rPr>
          <w:rFonts w:ascii="Century Gothic" w:hAnsi="Century Gothic" w:cs="Tahoma"/>
          <w:color w:val="00B050"/>
          <w:sz w:val="24"/>
          <w:szCs w:val="24"/>
        </w:rPr>
        <w:t xml:space="preserve"> </w:t>
      </w:r>
      <w:r w:rsidR="00047EB6" w:rsidRPr="00C15B01">
        <w:rPr>
          <w:rFonts w:ascii="Century Gothic" w:hAnsi="Century Gothic" w:cs="Tahoma"/>
          <w:color w:val="00B050"/>
          <w:sz w:val="24"/>
          <w:szCs w:val="24"/>
        </w:rPr>
        <w:t xml:space="preserve">or </w:t>
      </w:r>
      <w:r>
        <w:rPr>
          <w:rFonts w:ascii="Century Gothic" w:hAnsi="Century Gothic" w:cs="Tahoma"/>
          <w:color w:val="00B050"/>
          <w:sz w:val="24"/>
          <w:szCs w:val="24"/>
        </w:rPr>
        <w:t>for children who</w:t>
      </w:r>
      <w:r w:rsidR="00047EB6" w:rsidRPr="00C15B01">
        <w:rPr>
          <w:rFonts w:ascii="Century Gothic" w:hAnsi="Century Gothic" w:cs="Tahoma"/>
          <w:color w:val="00B050"/>
          <w:sz w:val="24"/>
          <w:szCs w:val="24"/>
        </w:rPr>
        <w:t xml:space="preserve"> prefer a without butter sandwich </w:t>
      </w:r>
      <w:r w:rsidR="00F50D45" w:rsidRPr="00C15B01">
        <w:rPr>
          <w:rFonts w:ascii="Century Gothic" w:hAnsi="Century Gothic" w:cs="Tahoma"/>
          <w:color w:val="00B050"/>
          <w:sz w:val="24"/>
          <w:szCs w:val="24"/>
        </w:rPr>
        <w:t xml:space="preserve">please complete the </w:t>
      </w:r>
      <w:r w:rsidR="0007626E" w:rsidRPr="00C15B01">
        <w:rPr>
          <w:rFonts w:ascii="Century Gothic" w:hAnsi="Century Gothic" w:cs="Tahoma"/>
          <w:color w:val="00B050"/>
          <w:sz w:val="24"/>
          <w:szCs w:val="24"/>
        </w:rPr>
        <w:t>specific diet request form.</w:t>
      </w:r>
      <w:r w:rsidR="00F50D45" w:rsidRPr="00C15B01">
        <w:rPr>
          <w:rFonts w:ascii="Century Gothic" w:hAnsi="Century Gothic" w:cs="Tahoma"/>
          <w:color w:val="00B050"/>
          <w:sz w:val="24"/>
          <w:szCs w:val="24"/>
        </w:rPr>
        <w:t xml:space="preserve"> </w:t>
      </w:r>
      <w:r w:rsidR="00047EB6" w:rsidRPr="00C15B01">
        <w:rPr>
          <w:rFonts w:ascii="Century Gothic" w:hAnsi="Century Gothic" w:cs="Tahoma"/>
          <w:color w:val="00B050"/>
          <w:sz w:val="24"/>
          <w:szCs w:val="24"/>
        </w:rPr>
        <w:t>Please hand this into school or call or email us</w:t>
      </w:r>
      <w:r w:rsidR="0007626E" w:rsidRPr="00C15B01">
        <w:rPr>
          <w:rFonts w:ascii="Century Gothic" w:hAnsi="Century Gothic" w:cs="Tahoma"/>
          <w:color w:val="00B050"/>
          <w:sz w:val="24"/>
          <w:szCs w:val="24"/>
        </w:rPr>
        <w:t>.</w:t>
      </w:r>
      <w:r w:rsidR="004C4A49">
        <w:rPr>
          <w:rFonts w:ascii="Century Gothic" w:hAnsi="Century Gothic" w:cs="Tahoma"/>
          <w:color w:val="00B050"/>
          <w:sz w:val="24"/>
          <w:szCs w:val="24"/>
        </w:rPr>
        <w:t xml:space="preserve"> Your child’s sandwich will be clearly labelled with their name.</w:t>
      </w:r>
    </w:p>
    <w:p w14:paraId="376C0C55" w14:textId="5DDF6F3C" w:rsidR="00F50D45" w:rsidRPr="00C15B01" w:rsidRDefault="00F50D45" w:rsidP="00F50D45">
      <w:pPr>
        <w:ind w:left="-426"/>
        <w:jc w:val="both"/>
        <w:rPr>
          <w:rFonts w:ascii="Century Gothic" w:hAnsi="Century Gothic" w:cs="Tahoma"/>
          <w:color w:val="00B050"/>
          <w:sz w:val="24"/>
          <w:szCs w:val="24"/>
        </w:rPr>
      </w:pPr>
      <w:r w:rsidRPr="00C15B01">
        <w:rPr>
          <w:rFonts w:ascii="Century Gothic" w:hAnsi="Century Gothic" w:cs="Tahoma"/>
          <w:color w:val="00B050"/>
          <w:sz w:val="24"/>
          <w:szCs w:val="24"/>
        </w:rPr>
        <w:t>Please don’t hesitate to contact us with any queries or concerns, we</w:t>
      </w:r>
      <w:r w:rsidR="00413E64">
        <w:rPr>
          <w:rFonts w:ascii="Century Gothic" w:hAnsi="Century Gothic" w:cs="Tahoma"/>
          <w:color w:val="00B050"/>
          <w:sz w:val="24"/>
          <w:szCs w:val="24"/>
        </w:rPr>
        <w:t xml:space="preserve"> </w:t>
      </w:r>
      <w:r w:rsidRPr="00C15B01">
        <w:rPr>
          <w:rFonts w:ascii="Century Gothic" w:hAnsi="Century Gothic" w:cs="Tahoma"/>
          <w:color w:val="00B050"/>
          <w:sz w:val="24"/>
          <w:szCs w:val="24"/>
        </w:rPr>
        <w:t>unders</w:t>
      </w:r>
      <w:r w:rsidR="00DD3803" w:rsidRPr="00C15B01">
        <w:rPr>
          <w:rFonts w:ascii="Century Gothic" w:hAnsi="Century Gothic" w:cs="Tahoma"/>
          <w:color w:val="00B050"/>
          <w:sz w:val="24"/>
          <w:szCs w:val="24"/>
        </w:rPr>
        <w:t>tand that little children can worry about food</w:t>
      </w:r>
      <w:r w:rsidR="00413E64">
        <w:rPr>
          <w:rFonts w:ascii="Century Gothic" w:hAnsi="Century Gothic" w:cs="Tahoma"/>
          <w:color w:val="00B050"/>
          <w:sz w:val="24"/>
          <w:szCs w:val="24"/>
        </w:rPr>
        <w:t xml:space="preserve"> &amp; </w:t>
      </w:r>
      <w:r w:rsidR="00047EB6" w:rsidRPr="00C15B01">
        <w:rPr>
          <w:rFonts w:ascii="Century Gothic" w:hAnsi="Century Gothic" w:cs="Tahoma"/>
          <w:color w:val="00B050"/>
          <w:sz w:val="24"/>
          <w:szCs w:val="24"/>
        </w:rPr>
        <w:t xml:space="preserve">will do </w:t>
      </w:r>
      <w:r w:rsidR="00413E64">
        <w:rPr>
          <w:rFonts w:ascii="Century Gothic" w:hAnsi="Century Gothic" w:cs="Tahoma"/>
          <w:color w:val="00B050"/>
          <w:sz w:val="24"/>
          <w:szCs w:val="24"/>
        </w:rPr>
        <w:t>all</w:t>
      </w:r>
      <w:r w:rsidR="00047EB6" w:rsidRPr="00C15B01">
        <w:rPr>
          <w:rFonts w:ascii="Century Gothic" w:hAnsi="Century Gothic" w:cs="Tahoma"/>
          <w:color w:val="00B050"/>
          <w:sz w:val="24"/>
          <w:szCs w:val="24"/>
        </w:rPr>
        <w:t xml:space="preserve"> we can to help.  </w:t>
      </w:r>
    </w:p>
    <w:p w14:paraId="4721FD22" w14:textId="79E5F420" w:rsidR="00047EB6" w:rsidRPr="00C15B01" w:rsidRDefault="0007626E" w:rsidP="00F50D45">
      <w:pPr>
        <w:ind w:left="-426"/>
        <w:jc w:val="both"/>
        <w:rPr>
          <w:rFonts w:ascii="Century Gothic" w:hAnsi="Century Gothic" w:cs="Tahoma"/>
          <w:color w:val="00B050"/>
          <w:sz w:val="24"/>
          <w:szCs w:val="24"/>
        </w:rPr>
      </w:pPr>
      <w:r w:rsidRPr="00C15B01">
        <w:rPr>
          <w:rFonts w:ascii="Century Gothic" w:hAnsi="Century Gothic" w:cs="Tahoma"/>
          <w:color w:val="00B050"/>
          <w:sz w:val="24"/>
          <w:szCs w:val="24"/>
        </w:rPr>
        <w:t xml:space="preserve">                 </w:t>
      </w:r>
      <w:r w:rsidR="000E50CA" w:rsidRPr="00C15B01">
        <w:rPr>
          <w:rFonts w:ascii="Century Gothic" w:hAnsi="Century Gothic" w:cs="Tahoma"/>
          <w:color w:val="00B050"/>
          <w:sz w:val="24"/>
          <w:szCs w:val="24"/>
        </w:rPr>
        <w:t>Call us on: 01628 475941  or e</w:t>
      </w:r>
      <w:r w:rsidR="00047EB6" w:rsidRPr="00C15B01">
        <w:rPr>
          <w:rFonts w:ascii="Century Gothic" w:hAnsi="Century Gothic" w:cs="Tahoma"/>
          <w:color w:val="00B050"/>
          <w:sz w:val="24"/>
          <w:szCs w:val="24"/>
        </w:rPr>
        <w:t xml:space="preserve">mail us at: </w:t>
      </w:r>
      <w:r w:rsidR="00413E64">
        <w:rPr>
          <w:rFonts w:ascii="Century Gothic" w:hAnsi="Century Gothic" w:cs="Tahoma"/>
          <w:color w:val="00B050"/>
          <w:sz w:val="24"/>
          <w:szCs w:val="24"/>
        </w:rPr>
        <w:t xml:space="preserve"> </w:t>
      </w:r>
      <w:r w:rsidR="004C4A49">
        <w:rPr>
          <w:color w:val="00B050"/>
          <w:sz w:val="28"/>
          <w:szCs w:val="28"/>
        </w:rPr>
        <w:t>kitchen</w:t>
      </w:r>
      <w:r w:rsidR="00413E64" w:rsidRPr="00413E64">
        <w:rPr>
          <w:color w:val="00B050"/>
          <w:sz w:val="28"/>
          <w:szCs w:val="28"/>
        </w:rPr>
        <w:t>@kidslunch.co.uk</w:t>
      </w:r>
    </w:p>
    <w:p w14:paraId="2A1E8F43" w14:textId="5B490183" w:rsidR="0007626E" w:rsidRPr="00C15B01" w:rsidRDefault="0007626E" w:rsidP="0007626E">
      <w:pPr>
        <w:ind w:left="-426"/>
        <w:jc w:val="center"/>
        <w:rPr>
          <w:rFonts w:ascii="Century Gothic" w:hAnsi="Century Gothic" w:cs="Tahoma"/>
          <w:color w:val="00B050"/>
          <w:sz w:val="28"/>
          <w:szCs w:val="28"/>
        </w:rPr>
      </w:pPr>
    </w:p>
    <w:p w14:paraId="0EB404AC" w14:textId="62C127E3" w:rsidR="0007626E" w:rsidRPr="00C15B01" w:rsidRDefault="0007626E" w:rsidP="0007626E">
      <w:pPr>
        <w:ind w:left="-426"/>
        <w:jc w:val="center"/>
        <w:rPr>
          <w:rFonts w:ascii="Century Gothic" w:hAnsi="Century Gothic" w:cs="Tahoma"/>
          <w:color w:val="00B050"/>
          <w:sz w:val="28"/>
          <w:szCs w:val="28"/>
        </w:rPr>
      </w:pPr>
    </w:p>
    <w:sectPr w:rsidR="0007626E" w:rsidRPr="00C15B01" w:rsidSect="00883E94">
      <w:pgSz w:w="11906" w:h="16838"/>
      <w:pgMar w:top="709" w:right="991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D45"/>
    <w:rsid w:val="00046C46"/>
    <w:rsid w:val="00047EB6"/>
    <w:rsid w:val="000537FE"/>
    <w:rsid w:val="0007626E"/>
    <w:rsid w:val="000E50CA"/>
    <w:rsid w:val="0010238E"/>
    <w:rsid w:val="001D1DFE"/>
    <w:rsid w:val="003203B8"/>
    <w:rsid w:val="00413E64"/>
    <w:rsid w:val="004C4A49"/>
    <w:rsid w:val="004E287F"/>
    <w:rsid w:val="00563630"/>
    <w:rsid w:val="006D6901"/>
    <w:rsid w:val="007810F2"/>
    <w:rsid w:val="00883E94"/>
    <w:rsid w:val="00897C4C"/>
    <w:rsid w:val="008C5154"/>
    <w:rsid w:val="00950C78"/>
    <w:rsid w:val="009A1B13"/>
    <w:rsid w:val="00A116D2"/>
    <w:rsid w:val="00A803C3"/>
    <w:rsid w:val="00AB1CA5"/>
    <w:rsid w:val="00BF0AE0"/>
    <w:rsid w:val="00C15B01"/>
    <w:rsid w:val="00C82C37"/>
    <w:rsid w:val="00DD3803"/>
    <w:rsid w:val="00DD7BA6"/>
    <w:rsid w:val="00DE67E4"/>
    <w:rsid w:val="00F50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2C2D0"/>
  <w15:docId w15:val="{82686768-569B-40D6-A516-8128C497B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023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0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0D4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47EB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13E6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1077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Trax</dc:creator>
  <cp:lastModifiedBy>Head LKCS</cp:lastModifiedBy>
  <cp:revision>2</cp:revision>
  <cp:lastPrinted>2016-06-07T14:20:00Z</cp:lastPrinted>
  <dcterms:created xsi:type="dcterms:W3CDTF">2024-06-24T10:46:00Z</dcterms:created>
  <dcterms:modified xsi:type="dcterms:W3CDTF">2024-06-24T10:46:00Z</dcterms:modified>
</cp:coreProperties>
</file>